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BF25" w14:textId="77777777" w:rsidR="00087EDF" w:rsidRDefault="00087EDF" w:rsidP="00087EDF">
      <w:pPr>
        <w:pStyle w:val="BodyText"/>
        <w:ind w:left="36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21C1DE" wp14:editId="5717229C">
            <wp:extent cx="1609525" cy="845820"/>
            <wp:effectExtent l="0" t="0" r="0" b="0"/>
            <wp:docPr id="1" name="Image 1" descr="P1#yIS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1#yIS1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5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C357" w14:textId="77777777" w:rsidR="00087EDF" w:rsidRDefault="00087EDF" w:rsidP="00087EDF">
      <w:pPr>
        <w:pStyle w:val="Title"/>
      </w:pPr>
      <w:r>
        <w:rPr>
          <w:color w:val="2C2C2C"/>
          <w:spacing w:val="-2"/>
          <w:w w:val="105"/>
        </w:rPr>
        <w:t>INDIANA</w:t>
      </w:r>
    </w:p>
    <w:p w14:paraId="36C38C5D" w14:textId="77777777" w:rsidR="00087EDF" w:rsidRDefault="00087EDF" w:rsidP="00087EDF">
      <w:pPr>
        <w:spacing w:before="7"/>
        <w:ind w:left="627" w:right="1779"/>
        <w:jc w:val="center"/>
        <w:rPr>
          <w:rFonts w:ascii="Century Gothic"/>
          <w:b/>
          <w:sz w:val="20"/>
        </w:rPr>
      </w:pPr>
      <w:r>
        <w:rPr>
          <w:rFonts w:ascii="Century Gothic"/>
          <w:b/>
          <w:w w:val="90"/>
          <w:sz w:val="20"/>
        </w:rPr>
        <w:t>WHITESTOWN</w:t>
      </w:r>
      <w:r>
        <w:rPr>
          <w:rFonts w:ascii="Century Gothic"/>
          <w:b/>
          <w:spacing w:val="-7"/>
          <w:w w:val="90"/>
          <w:sz w:val="20"/>
        </w:rPr>
        <w:t xml:space="preserve"> </w:t>
      </w:r>
      <w:r>
        <w:rPr>
          <w:rFonts w:ascii="Century Gothic"/>
          <w:b/>
          <w:w w:val="90"/>
          <w:sz w:val="20"/>
        </w:rPr>
        <w:t>TOWN</w:t>
      </w:r>
      <w:r>
        <w:rPr>
          <w:rFonts w:ascii="Century Gothic"/>
          <w:b/>
          <w:spacing w:val="9"/>
          <w:sz w:val="20"/>
        </w:rPr>
        <w:t xml:space="preserve"> </w:t>
      </w:r>
      <w:r>
        <w:rPr>
          <w:rFonts w:ascii="Century Gothic"/>
          <w:b/>
          <w:spacing w:val="-2"/>
          <w:w w:val="90"/>
          <w:sz w:val="20"/>
        </w:rPr>
        <w:t>COUNCIL</w:t>
      </w:r>
    </w:p>
    <w:p w14:paraId="06ECA8A0" w14:textId="5D60BD46" w:rsidR="00087EDF" w:rsidRDefault="00087EDF" w:rsidP="00087EDF">
      <w:pPr>
        <w:pStyle w:val="Heading1"/>
        <w:spacing w:before="4"/>
        <w:ind w:left="3884" w:right="4929" w:hanging="134"/>
        <w:jc w:val="center"/>
        <w:rPr>
          <w:rFonts w:ascii="Century Gothic"/>
        </w:rPr>
      </w:pPr>
      <w:r>
        <w:rPr>
          <w:rFonts w:ascii="Century Gothic"/>
        </w:rPr>
        <w:t xml:space="preserve">Special Meeting </w:t>
      </w:r>
      <w:r>
        <w:rPr>
          <w:rFonts w:ascii="Century Gothic"/>
          <w:color w:val="FF0000"/>
        </w:rPr>
        <w:t>August</w:t>
      </w:r>
      <w:r>
        <w:rPr>
          <w:rFonts w:ascii="Century Gothic"/>
          <w:color w:val="FF0000"/>
          <w:spacing w:val="-12"/>
        </w:rPr>
        <w:t xml:space="preserve"> </w:t>
      </w:r>
      <w:r>
        <w:rPr>
          <w:rFonts w:ascii="Century Gothic"/>
          <w:color w:val="FF0000"/>
        </w:rPr>
        <w:t>21,</w:t>
      </w:r>
      <w:r>
        <w:rPr>
          <w:rFonts w:ascii="Century Gothic"/>
          <w:color w:val="FF0000"/>
          <w:spacing w:val="-13"/>
        </w:rPr>
        <w:t xml:space="preserve"> </w:t>
      </w:r>
      <w:r>
        <w:rPr>
          <w:rFonts w:ascii="Century Gothic"/>
          <w:color w:val="FF0000"/>
        </w:rPr>
        <w:t>2023</w:t>
      </w:r>
    </w:p>
    <w:p w14:paraId="400DB7A0" w14:textId="77777777" w:rsidR="00087EDF" w:rsidRPr="00620C2F" w:rsidRDefault="00087EDF" w:rsidP="00087EDF">
      <w:pPr>
        <w:ind w:left="3600" w:firstLine="720"/>
        <w:rPr>
          <w:b/>
          <w:bCs/>
        </w:rPr>
      </w:pPr>
      <w:r>
        <w:t xml:space="preserve">    </w:t>
      </w:r>
      <w:r w:rsidRPr="00620C2F">
        <w:rPr>
          <w:b/>
          <w:bCs/>
        </w:rPr>
        <w:t>MINUTES</w:t>
      </w:r>
    </w:p>
    <w:p w14:paraId="694A4320" w14:textId="77777777" w:rsidR="00087EDF" w:rsidRDefault="00087EDF" w:rsidP="00087EDF">
      <w:pPr>
        <w:pStyle w:val="ListParagraph"/>
        <w:numPr>
          <w:ilvl w:val="0"/>
          <w:numId w:val="1"/>
        </w:numPr>
        <w:tabs>
          <w:tab w:val="left" w:pos="1010"/>
        </w:tabs>
        <w:spacing w:before="0" w:line="292" w:lineRule="exact"/>
        <w:ind w:hanging="393"/>
        <w:rPr>
          <w:b/>
        </w:rPr>
      </w:pPr>
      <w:r>
        <w:rPr>
          <w:b/>
          <w:spacing w:val="-7"/>
        </w:rPr>
        <w:t>OPENING THE</w:t>
      </w:r>
      <w:r>
        <w:rPr>
          <w:b/>
          <w:spacing w:val="-2"/>
        </w:rPr>
        <w:t xml:space="preserve"> MEETING</w:t>
      </w:r>
    </w:p>
    <w:p w14:paraId="60FDFFD6" w14:textId="5BEC1A65" w:rsidR="00087EDF" w:rsidRPr="00620C2F" w:rsidRDefault="00087EDF" w:rsidP="00087EDF">
      <w:pPr>
        <w:pStyle w:val="ListParagraph"/>
        <w:numPr>
          <w:ilvl w:val="1"/>
          <w:numId w:val="1"/>
        </w:numPr>
        <w:tabs>
          <w:tab w:val="left" w:pos="1436"/>
        </w:tabs>
        <w:spacing w:before="11"/>
        <w:ind w:left="1436" w:hanging="361"/>
      </w:pPr>
      <w:r>
        <w:rPr>
          <w:spacing w:val="-2"/>
        </w:rPr>
        <w:t>Call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 xml:space="preserve">Order – </w:t>
      </w:r>
      <w:r w:rsidRPr="00087EDF">
        <w:rPr>
          <w:b/>
          <w:bCs/>
          <w:spacing w:val="-2"/>
        </w:rPr>
        <w:t>Eric</w:t>
      </w:r>
      <w:r>
        <w:rPr>
          <w:spacing w:val="-2"/>
        </w:rPr>
        <w:t xml:space="preserve"> called the meeting to order at 6:0</w:t>
      </w:r>
      <w:r w:rsidR="00212698">
        <w:rPr>
          <w:spacing w:val="-2"/>
        </w:rPr>
        <w:t>5</w:t>
      </w:r>
      <w:r>
        <w:rPr>
          <w:spacing w:val="-2"/>
        </w:rPr>
        <w:t>pm</w:t>
      </w:r>
    </w:p>
    <w:p w14:paraId="0B4C8D16" w14:textId="7CA23DAC" w:rsidR="00087EDF" w:rsidRDefault="00212698" w:rsidP="00087EDF">
      <w:pPr>
        <w:pStyle w:val="ListParagraph"/>
        <w:numPr>
          <w:ilvl w:val="1"/>
          <w:numId w:val="1"/>
        </w:numPr>
        <w:tabs>
          <w:tab w:val="left" w:pos="1436"/>
        </w:tabs>
        <w:spacing w:before="11"/>
        <w:ind w:left="1436" w:hanging="361"/>
      </w:pPr>
      <w:r>
        <w:rPr>
          <w:spacing w:val="-2"/>
        </w:rPr>
        <w:t xml:space="preserve">Councilman </w:t>
      </w:r>
      <w:r w:rsidRPr="00212698">
        <w:rPr>
          <w:b/>
          <w:bCs/>
          <w:spacing w:val="-2"/>
        </w:rPr>
        <w:t>Bohm</w:t>
      </w:r>
      <w:r>
        <w:rPr>
          <w:spacing w:val="-2"/>
        </w:rPr>
        <w:t xml:space="preserve"> is absent.</w:t>
      </w:r>
    </w:p>
    <w:p w14:paraId="12CD3E64" w14:textId="77777777" w:rsidR="00087EDF" w:rsidRPr="00620C2F" w:rsidRDefault="00087EDF" w:rsidP="00087EDF">
      <w:pPr>
        <w:pStyle w:val="ListParagraph"/>
        <w:numPr>
          <w:ilvl w:val="1"/>
          <w:numId w:val="1"/>
        </w:numPr>
        <w:tabs>
          <w:tab w:val="left" w:pos="1437"/>
        </w:tabs>
        <w:spacing w:before="109"/>
        <w:ind w:left="1437" w:hanging="362"/>
      </w:pPr>
      <w:r>
        <w:rPr>
          <w:spacing w:val="-2"/>
        </w:rPr>
        <w:t>Pledge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Allegiance</w:t>
      </w:r>
    </w:p>
    <w:p w14:paraId="1CE92875" w14:textId="04AD0EB8" w:rsidR="00087EDF" w:rsidRPr="00087EDF" w:rsidRDefault="00087EDF" w:rsidP="00212698">
      <w:pPr>
        <w:pStyle w:val="ListParagraph"/>
        <w:tabs>
          <w:tab w:val="left" w:pos="1437"/>
        </w:tabs>
        <w:spacing w:before="5"/>
        <w:ind w:left="1437" w:firstLine="0"/>
        <w:rPr>
          <w:sz w:val="18"/>
        </w:rPr>
      </w:pPr>
    </w:p>
    <w:p w14:paraId="37C1D5F7" w14:textId="77777777" w:rsidR="00087EDF" w:rsidRDefault="00087EDF" w:rsidP="00087EDF">
      <w:pPr>
        <w:pStyle w:val="Heading1"/>
        <w:numPr>
          <w:ilvl w:val="0"/>
          <w:numId w:val="1"/>
        </w:numPr>
        <w:tabs>
          <w:tab w:val="left" w:pos="1010"/>
        </w:tabs>
        <w:spacing w:before="51" w:line="289" w:lineRule="exact"/>
        <w:ind w:hanging="386"/>
      </w:pPr>
      <w:r>
        <w:rPr>
          <w:spacing w:val="-2"/>
        </w:rPr>
        <w:t>PRESENTATIONS</w:t>
      </w:r>
    </w:p>
    <w:p w14:paraId="223A26D2" w14:textId="2892F116" w:rsidR="00087EDF" w:rsidRDefault="00087EDF" w:rsidP="00087EDF">
      <w:pPr>
        <w:pStyle w:val="ListParagraph"/>
        <w:numPr>
          <w:ilvl w:val="1"/>
          <w:numId w:val="1"/>
        </w:numPr>
        <w:tabs>
          <w:tab w:val="left" w:pos="1436"/>
        </w:tabs>
        <w:spacing w:before="0" w:line="265" w:lineRule="exact"/>
        <w:ind w:left="1436" w:hanging="361"/>
      </w:pPr>
      <w:r>
        <w:rPr>
          <w:spacing w:val="-2"/>
        </w:rPr>
        <w:t>Krohn</w:t>
      </w:r>
      <w:r>
        <w:rPr>
          <w:spacing w:val="-10"/>
        </w:rPr>
        <w:t xml:space="preserve"> </w:t>
      </w:r>
      <w:r w:rsidR="00212698">
        <w:rPr>
          <w:spacing w:val="-2"/>
        </w:rPr>
        <w:t>Budget</w:t>
      </w:r>
      <w:r>
        <w:rPr>
          <w:spacing w:val="-6"/>
        </w:rPr>
        <w:t xml:space="preserve"> </w:t>
      </w:r>
      <w:r>
        <w:rPr>
          <w:spacing w:val="-2"/>
        </w:rPr>
        <w:t>Report</w:t>
      </w:r>
      <w:r>
        <w:rPr>
          <w:spacing w:val="-7"/>
        </w:rPr>
        <w:t xml:space="preserve"> </w:t>
      </w:r>
      <w:r>
        <w:rPr>
          <w:spacing w:val="-2"/>
        </w:rPr>
        <w:t xml:space="preserve">– </w:t>
      </w:r>
      <w:r w:rsidRPr="002A0B04">
        <w:rPr>
          <w:b/>
          <w:bCs/>
          <w:spacing w:val="-2"/>
        </w:rPr>
        <w:t>Corby</w:t>
      </w:r>
      <w:r w:rsidR="00212698">
        <w:rPr>
          <w:spacing w:val="-2"/>
        </w:rPr>
        <w:t>, from Krohn, presented an overview of the 2024 budget.</w:t>
      </w:r>
      <w:r w:rsidR="00EA214D">
        <w:rPr>
          <w:spacing w:val="-2"/>
        </w:rPr>
        <w:t xml:space="preserve">  </w:t>
      </w:r>
      <w:r w:rsidR="00EA214D" w:rsidRPr="00EA214D">
        <w:rPr>
          <w:b/>
          <w:bCs/>
          <w:spacing w:val="-2"/>
        </w:rPr>
        <w:t>Tanya</w:t>
      </w:r>
      <w:r w:rsidR="00EA214D">
        <w:rPr>
          <w:spacing w:val="-2"/>
        </w:rPr>
        <w:t xml:space="preserve"> asked </w:t>
      </w:r>
      <w:r w:rsidR="00EA214D" w:rsidRPr="00EA214D">
        <w:rPr>
          <w:b/>
          <w:bCs/>
          <w:spacing w:val="-2"/>
        </w:rPr>
        <w:t>Corby</w:t>
      </w:r>
      <w:r w:rsidR="00EA214D">
        <w:rPr>
          <w:spacing w:val="-2"/>
        </w:rPr>
        <w:t xml:space="preserve"> to clarify that there is no tax increase, as the budget stands now, and </w:t>
      </w:r>
      <w:r w:rsidR="00EA214D" w:rsidRPr="00EA214D">
        <w:rPr>
          <w:b/>
          <w:bCs/>
          <w:spacing w:val="-2"/>
        </w:rPr>
        <w:t>Corby</w:t>
      </w:r>
      <w:r w:rsidR="00EA214D">
        <w:rPr>
          <w:spacing w:val="-2"/>
        </w:rPr>
        <w:t xml:space="preserve"> said there is not – notwithstanding certified net assessed values.</w:t>
      </w:r>
    </w:p>
    <w:p w14:paraId="29913A1D" w14:textId="77777777" w:rsidR="00087EDF" w:rsidRDefault="00087EDF" w:rsidP="00087EDF">
      <w:pPr>
        <w:pStyle w:val="Heading1"/>
        <w:tabs>
          <w:tab w:val="left" w:pos="1010"/>
        </w:tabs>
        <w:spacing w:before="36"/>
        <w:ind w:left="0" w:firstLine="0"/>
      </w:pPr>
    </w:p>
    <w:p w14:paraId="436F41D4" w14:textId="308F864B" w:rsidR="00087EDF" w:rsidRDefault="00EA214D" w:rsidP="00087EDF">
      <w:pPr>
        <w:pStyle w:val="ListParagraph"/>
        <w:numPr>
          <w:ilvl w:val="0"/>
          <w:numId w:val="1"/>
        </w:numPr>
        <w:tabs>
          <w:tab w:val="left" w:pos="1010"/>
        </w:tabs>
        <w:spacing w:before="67"/>
        <w:ind w:hanging="393"/>
        <w:rPr>
          <w:b/>
        </w:rPr>
      </w:pPr>
      <w:r>
        <w:rPr>
          <w:b/>
          <w:spacing w:val="-7"/>
        </w:rPr>
        <w:t>Department Budget Presentations</w:t>
      </w:r>
    </w:p>
    <w:p w14:paraId="1E3D2CF2" w14:textId="629C27E5" w:rsidR="00087EDF" w:rsidRPr="00620C2F" w:rsidRDefault="00BA180A" w:rsidP="00087EDF">
      <w:pPr>
        <w:pStyle w:val="ListParagraph"/>
        <w:numPr>
          <w:ilvl w:val="1"/>
          <w:numId w:val="1"/>
        </w:numPr>
        <w:tabs>
          <w:tab w:val="left" w:pos="1436"/>
        </w:tabs>
        <w:spacing w:before="94"/>
        <w:ind w:left="1436" w:hanging="361"/>
        <w:rPr>
          <w:spacing w:val="-4"/>
        </w:rPr>
      </w:pPr>
      <w:r>
        <w:rPr>
          <w:spacing w:val="-4"/>
        </w:rPr>
        <w:t xml:space="preserve">Town – </w:t>
      </w:r>
      <w:r w:rsidRPr="00362D2B">
        <w:rPr>
          <w:b/>
          <w:bCs/>
          <w:spacing w:val="-4"/>
        </w:rPr>
        <w:t>Nathan</w:t>
      </w:r>
      <w:r>
        <w:rPr>
          <w:spacing w:val="-4"/>
        </w:rPr>
        <w:t xml:space="preserve"> talked about the changes in the Town’s budget.  He discussed the Duke MOU changing, as we no longer must make payments on that MOU.</w:t>
      </w:r>
    </w:p>
    <w:p w14:paraId="3D3FDF23" w14:textId="737F75F0" w:rsidR="00087EDF" w:rsidRDefault="00BA180A" w:rsidP="00087EDF">
      <w:pPr>
        <w:pStyle w:val="ListParagraph"/>
        <w:numPr>
          <w:ilvl w:val="1"/>
          <w:numId w:val="1"/>
        </w:numPr>
        <w:tabs>
          <w:tab w:val="left" w:pos="1436"/>
        </w:tabs>
        <w:ind w:left="1436" w:hanging="361"/>
        <w:rPr>
          <w:spacing w:val="-4"/>
        </w:rPr>
      </w:pPr>
      <w:r>
        <w:rPr>
          <w:spacing w:val="-4"/>
        </w:rPr>
        <w:t xml:space="preserve">Clerk-Treasurer – </w:t>
      </w:r>
      <w:r w:rsidRPr="00362D2B">
        <w:rPr>
          <w:b/>
          <w:bCs/>
          <w:spacing w:val="-4"/>
        </w:rPr>
        <w:t>Matt</w:t>
      </w:r>
      <w:r>
        <w:rPr>
          <w:spacing w:val="-4"/>
        </w:rPr>
        <w:t xml:space="preserve"> talked about the Clerk-Treasurer’s budget.  There were almost no changes.</w:t>
      </w:r>
    </w:p>
    <w:p w14:paraId="54F7BB02" w14:textId="38260123" w:rsidR="00BA180A" w:rsidRDefault="00392068" w:rsidP="00087EDF">
      <w:pPr>
        <w:pStyle w:val="ListParagraph"/>
        <w:numPr>
          <w:ilvl w:val="1"/>
          <w:numId w:val="1"/>
        </w:numPr>
        <w:tabs>
          <w:tab w:val="left" w:pos="1436"/>
        </w:tabs>
        <w:ind w:left="1436" w:hanging="361"/>
        <w:rPr>
          <w:spacing w:val="-4"/>
        </w:rPr>
      </w:pPr>
      <w:r>
        <w:rPr>
          <w:spacing w:val="-4"/>
        </w:rPr>
        <w:t xml:space="preserve">Fleet – </w:t>
      </w:r>
      <w:r w:rsidRPr="00362D2B">
        <w:rPr>
          <w:b/>
          <w:bCs/>
          <w:spacing w:val="-4"/>
        </w:rPr>
        <w:t>Nathan</w:t>
      </w:r>
      <w:r>
        <w:rPr>
          <w:spacing w:val="-4"/>
        </w:rPr>
        <w:t xml:space="preserve"> talked about Fleet’s budget, with their only real change being the addition of another employee.</w:t>
      </w:r>
    </w:p>
    <w:p w14:paraId="04AA70D2" w14:textId="5C724063" w:rsidR="00392068" w:rsidRDefault="009F49D9" w:rsidP="00087EDF">
      <w:pPr>
        <w:pStyle w:val="ListParagraph"/>
        <w:numPr>
          <w:ilvl w:val="1"/>
          <w:numId w:val="1"/>
        </w:numPr>
        <w:tabs>
          <w:tab w:val="left" w:pos="1436"/>
        </w:tabs>
        <w:ind w:left="1436" w:hanging="361"/>
        <w:rPr>
          <w:spacing w:val="-4"/>
        </w:rPr>
      </w:pPr>
      <w:r>
        <w:rPr>
          <w:spacing w:val="-4"/>
        </w:rPr>
        <w:t xml:space="preserve">Community Development – </w:t>
      </w:r>
      <w:r w:rsidRPr="009F49D9">
        <w:rPr>
          <w:b/>
          <w:bCs/>
          <w:spacing w:val="-4"/>
        </w:rPr>
        <w:t>Todd</w:t>
      </w:r>
      <w:r>
        <w:rPr>
          <w:spacing w:val="-4"/>
        </w:rPr>
        <w:t xml:space="preserve"> discussed his budget and adding more building inspectors.  The rest of their budget is very similar to previous budgets.</w:t>
      </w:r>
    </w:p>
    <w:p w14:paraId="1F189EC0" w14:textId="6E177685" w:rsidR="00FC39D8" w:rsidRDefault="00242BC1" w:rsidP="00087EDF">
      <w:pPr>
        <w:pStyle w:val="ListParagraph"/>
        <w:numPr>
          <w:ilvl w:val="1"/>
          <w:numId w:val="1"/>
        </w:numPr>
        <w:tabs>
          <w:tab w:val="left" w:pos="1436"/>
        </w:tabs>
        <w:ind w:left="1436" w:hanging="361"/>
        <w:rPr>
          <w:spacing w:val="-4"/>
        </w:rPr>
      </w:pPr>
      <w:r>
        <w:rPr>
          <w:spacing w:val="-4"/>
        </w:rPr>
        <w:t xml:space="preserve">Police – </w:t>
      </w:r>
      <w:r w:rsidRPr="00242BC1">
        <w:rPr>
          <w:b/>
          <w:bCs/>
          <w:spacing w:val="-4"/>
        </w:rPr>
        <w:t>Chief Rolston</w:t>
      </w:r>
      <w:r>
        <w:rPr>
          <w:spacing w:val="-4"/>
        </w:rPr>
        <w:t xml:space="preserve"> discussed his budget with salary increases, fuel and maintenance, and debt services for an extra vehicle.</w:t>
      </w:r>
    </w:p>
    <w:p w14:paraId="5208707B" w14:textId="01CBB274" w:rsidR="00354AC1" w:rsidRDefault="00354AC1" w:rsidP="00087EDF">
      <w:pPr>
        <w:pStyle w:val="ListParagraph"/>
        <w:numPr>
          <w:ilvl w:val="1"/>
          <w:numId w:val="1"/>
        </w:numPr>
        <w:tabs>
          <w:tab w:val="left" w:pos="1436"/>
        </w:tabs>
        <w:ind w:left="1436" w:hanging="361"/>
        <w:rPr>
          <w:spacing w:val="-4"/>
        </w:rPr>
      </w:pPr>
      <w:r>
        <w:rPr>
          <w:spacing w:val="-4"/>
        </w:rPr>
        <w:t xml:space="preserve">Public Relations – </w:t>
      </w:r>
      <w:r w:rsidRPr="00354AC1">
        <w:rPr>
          <w:b/>
          <w:bCs/>
          <w:spacing w:val="-4"/>
        </w:rPr>
        <w:t>Kim</w:t>
      </w:r>
      <w:r>
        <w:rPr>
          <w:spacing w:val="-4"/>
        </w:rPr>
        <w:t xml:space="preserve"> discussed her budget, which had very few changes.</w:t>
      </w:r>
    </w:p>
    <w:p w14:paraId="05FEBCC6" w14:textId="0BF629E8" w:rsidR="00354AC1" w:rsidRDefault="00354AC1" w:rsidP="00087EDF">
      <w:pPr>
        <w:pStyle w:val="ListParagraph"/>
        <w:numPr>
          <w:ilvl w:val="1"/>
          <w:numId w:val="1"/>
        </w:numPr>
        <w:tabs>
          <w:tab w:val="left" w:pos="1436"/>
        </w:tabs>
        <w:ind w:left="1436" w:hanging="361"/>
        <w:rPr>
          <w:spacing w:val="-4"/>
        </w:rPr>
      </w:pPr>
      <w:r>
        <w:rPr>
          <w:spacing w:val="-4"/>
        </w:rPr>
        <w:t xml:space="preserve">Fire – </w:t>
      </w:r>
      <w:r w:rsidRPr="00354AC1">
        <w:rPr>
          <w:b/>
          <w:bCs/>
          <w:spacing w:val="-4"/>
        </w:rPr>
        <w:t>Chief Lanham</w:t>
      </w:r>
      <w:r>
        <w:rPr>
          <w:spacing w:val="-4"/>
        </w:rPr>
        <w:t xml:space="preserve"> discussed the Fire budget in </w:t>
      </w:r>
      <w:r w:rsidRPr="00354AC1">
        <w:rPr>
          <w:b/>
          <w:bCs/>
          <w:spacing w:val="-4"/>
        </w:rPr>
        <w:t>Chief Westrich’s</w:t>
      </w:r>
      <w:r>
        <w:rPr>
          <w:spacing w:val="-4"/>
        </w:rPr>
        <w:t xml:space="preserve"> absence (Task Force One is in Hawaii).  He discussed the salary increases and the grant they are applying for to help off-set the increases (pays for 75% year one, then 50% year two, 25% year three, then no additional help).</w:t>
      </w:r>
    </w:p>
    <w:p w14:paraId="34E90333" w14:textId="58D2E57F" w:rsidR="00E6003D" w:rsidRDefault="00E6003D" w:rsidP="00087EDF">
      <w:pPr>
        <w:pStyle w:val="ListParagraph"/>
        <w:numPr>
          <w:ilvl w:val="1"/>
          <w:numId w:val="1"/>
        </w:numPr>
        <w:tabs>
          <w:tab w:val="left" w:pos="1436"/>
        </w:tabs>
        <w:ind w:left="1436" w:hanging="361"/>
        <w:rPr>
          <w:spacing w:val="-4"/>
        </w:rPr>
      </w:pPr>
      <w:r>
        <w:rPr>
          <w:spacing w:val="-4"/>
        </w:rPr>
        <w:t xml:space="preserve">MVH – </w:t>
      </w:r>
      <w:r w:rsidRPr="00E6003D">
        <w:rPr>
          <w:b/>
          <w:bCs/>
          <w:spacing w:val="-4"/>
        </w:rPr>
        <w:t>Danny</w:t>
      </w:r>
      <w:r>
        <w:rPr>
          <w:spacing w:val="-4"/>
        </w:rPr>
        <w:t xml:space="preserve"> discussed his MVH budget.  </w:t>
      </w:r>
      <w:r w:rsidR="00A038DD">
        <w:rPr>
          <w:spacing w:val="-4"/>
        </w:rPr>
        <w:t>He would like to add two additional laborers.</w:t>
      </w:r>
    </w:p>
    <w:p w14:paraId="7DB9C825" w14:textId="2E3E1D42" w:rsidR="00A038DD" w:rsidRDefault="00A038DD" w:rsidP="00087EDF">
      <w:pPr>
        <w:pStyle w:val="ListParagraph"/>
        <w:numPr>
          <w:ilvl w:val="1"/>
          <w:numId w:val="1"/>
        </w:numPr>
        <w:tabs>
          <w:tab w:val="left" w:pos="1436"/>
        </w:tabs>
        <w:ind w:left="1436" w:hanging="361"/>
        <w:rPr>
          <w:spacing w:val="-4"/>
        </w:rPr>
      </w:pPr>
      <w:r>
        <w:rPr>
          <w:spacing w:val="-4"/>
        </w:rPr>
        <w:t xml:space="preserve">Parks – </w:t>
      </w:r>
      <w:r w:rsidRPr="00A038DD">
        <w:rPr>
          <w:b/>
          <w:bCs/>
          <w:spacing w:val="-4"/>
        </w:rPr>
        <w:t>Dominic</w:t>
      </w:r>
      <w:r>
        <w:rPr>
          <w:spacing w:val="-4"/>
        </w:rPr>
        <w:t xml:space="preserve"> talked about bringing in two more field maintenance workers.</w:t>
      </w:r>
    </w:p>
    <w:p w14:paraId="1D20EED4" w14:textId="0EFC082C" w:rsidR="00A038DD" w:rsidRPr="00620C2F" w:rsidRDefault="00A038DD" w:rsidP="00087EDF">
      <w:pPr>
        <w:pStyle w:val="ListParagraph"/>
        <w:numPr>
          <w:ilvl w:val="1"/>
          <w:numId w:val="1"/>
        </w:numPr>
        <w:tabs>
          <w:tab w:val="left" w:pos="1436"/>
        </w:tabs>
        <w:ind w:left="1436" w:hanging="361"/>
        <w:rPr>
          <w:spacing w:val="-4"/>
        </w:rPr>
      </w:pPr>
      <w:r>
        <w:rPr>
          <w:spacing w:val="-4"/>
        </w:rPr>
        <w:t xml:space="preserve">General Discussion – </w:t>
      </w:r>
      <w:r w:rsidRPr="00A038DD">
        <w:rPr>
          <w:b/>
          <w:bCs/>
          <w:spacing w:val="-4"/>
        </w:rPr>
        <w:t>Tanya</w:t>
      </w:r>
      <w:r>
        <w:rPr>
          <w:spacing w:val="-4"/>
        </w:rPr>
        <w:t xml:space="preserve"> mentioned having raises be even across the board.  </w:t>
      </w:r>
      <w:r w:rsidRPr="00A038DD">
        <w:rPr>
          <w:b/>
          <w:bCs/>
          <w:spacing w:val="-4"/>
        </w:rPr>
        <w:t>Corby</w:t>
      </w:r>
      <w:r>
        <w:rPr>
          <w:spacing w:val="-4"/>
        </w:rPr>
        <w:t xml:space="preserve"> mentioned the plan for moving forward on the budget and what processes still need to be completed.  </w:t>
      </w:r>
      <w:r w:rsidRPr="00A038DD">
        <w:rPr>
          <w:b/>
          <w:bCs/>
          <w:spacing w:val="-4"/>
        </w:rPr>
        <w:t>Jeff</w:t>
      </w:r>
      <w:r>
        <w:rPr>
          <w:spacing w:val="-4"/>
        </w:rPr>
        <w:t xml:space="preserve"> asked what the difference would be if raises were all set to the same percentage.</w:t>
      </w:r>
    </w:p>
    <w:p w14:paraId="5660103D" w14:textId="77777777" w:rsidR="00087EDF" w:rsidRDefault="00087EDF" w:rsidP="00087EDF">
      <w:pPr>
        <w:pStyle w:val="BodyText"/>
        <w:spacing w:before="8"/>
        <w:rPr>
          <w:sz w:val="27"/>
        </w:rPr>
      </w:pPr>
    </w:p>
    <w:p w14:paraId="650B8FE0" w14:textId="02A284FD" w:rsidR="00087EDF" w:rsidRPr="00620C2F" w:rsidRDefault="00087EDF" w:rsidP="00087EDF">
      <w:pPr>
        <w:pStyle w:val="ListParagraph"/>
        <w:numPr>
          <w:ilvl w:val="0"/>
          <w:numId w:val="1"/>
        </w:numPr>
        <w:tabs>
          <w:tab w:val="left" w:pos="1010"/>
        </w:tabs>
        <w:spacing w:before="164"/>
        <w:ind w:hanging="393"/>
        <w:rPr>
          <w:b/>
        </w:rPr>
      </w:pPr>
      <w:r>
        <w:rPr>
          <w:b/>
          <w:spacing w:val="-2"/>
        </w:rPr>
        <w:t xml:space="preserve">ADJOURN – Eric m/m to adjourn, </w:t>
      </w:r>
      <w:r w:rsidR="003B2025">
        <w:rPr>
          <w:b/>
          <w:spacing w:val="-2"/>
        </w:rPr>
        <w:t xml:space="preserve">Susan </w:t>
      </w:r>
      <w:r>
        <w:rPr>
          <w:b/>
          <w:spacing w:val="-2"/>
        </w:rPr>
        <w:t>2</w:t>
      </w:r>
      <w:r w:rsidRPr="001726C8">
        <w:rPr>
          <w:b/>
          <w:spacing w:val="-2"/>
          <w:vertAlign w:val="superscript"/>
        </w:rPr>
        <w:t>nd</w:t>
      </w:r>
      <w:r>
        <w:rPr>
          <w:b/>
          <w:spacing w:val="-2"/>
        </w:rPr>
        <w:t xml:space="preserve">, </w:t>
      </w:r>
      <w:r w:rsidR="003B2025">
        <w:rPr>
          <w:b/>
          <w:spacing w:val="-2"/>
        </w:rPr>
        <w:t>4</w:t>
      </w:r>
      <w:r>
        <w:rPr>
          <w:b/>
          <w:spacing w:val="-2"/>
        </w:rPr>
        <w:t xml:space="preserve">-0 adjourned at </w:t>
      </w:r>
      <w:r w:rsidR="002A0B04">
        <w:rPr>
          <w:b/>
          <w:spacing w:val="-2"/>
        </w:rPr>
        <w:t>7:</w:t>
      </w:r>
      <w:r w:rsidR="003B2025">
        <w:rPr>
          <w:b/>
          <w:spacing w:val="-2"/>
        </w:rPr>
        <w:t>14pm</w:t>
      </w:r>
    </w:p>
    <w:p w14:paraId="079B66C2" w14:textId="77777777" w:rsidR="00087EDF" w:rsidRDefault="00087EDF" w:rsidP="00087EDF">
      <w:pPr>
        <w:tabs>
          <w:tab w:val="left" w:pos="1010"/>
        </w:tabs>
        <w:spacing w:before="164"/>
        <w:rPr>
          <w:b/>
        </w:rPr>
      </w:pPr>
    </w:p>
    <w:p w14:paraId="6FC1E6E8" w14:textId="77777777" w:rsidR="00087EDF" w:rsidRDefault="00087EDF" w:rsidP="00087EDF">
      <w:pPr>
        <w:tabs>
          <w:tab w:val="left" w:pos="1010"/>
        </w:tabs>
        <w:spacing w:before="164"/>
        <w:rPr>
          <w:b/>
        </w:rPr>
      </w:pPr>
    </w:p>
    <w:p w14:paraId="7CC44897" w14:textId="77777777" w:rsidR="00087EDF" w:rsidRPr="00620C2F" w:rsidRDefault="00087EDF" w:rsidP="00087EDF">
      <w:pPr>
        <w:tabs>
          <w:tab w:val="left" w:pos="1010"/>
        </w:tabs>
        <w:spacing w:before="164"/>
        <w:rPr>
          <w:b/>
        </w:rPr>
      </w:pPr>
    </w:p>
    <w:p w14:paraId="77F7BB1A" w14:textId="091A33F1" w:rsidR="00EA36F3" w:rsidRPr="008E2DD6" w:rsidRDefault="00EA36F3" w:rsidP="00EA36F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8E2DD6">
        <w:rPr>
          <w:rFonts w:asciiTheme="minorHAnsi" w:hAnsiTheme="minorHAnsi" w:cstheme="minorHAnsi"/>
          <w:sz w:val="24"/>
          <w:szCs w:val="24"/>
        </w:rPr>
        <w:lastRenderedPageBreak/>
        <w:t xml:space="preserve">The minutes from a </w:t>
      </w:r>
      <w:r w:rsidR="00CB6E6E">
        <w:rPr>
          <w:rFonts w:asciiTheme="minorHAnsi" w:hAnsiTheme="minorHAnsi" w:cstheme="minorHAnsi"/>
          <w:sz w:val="24"/>
          <w:szCs w:val="24"/>
        </w:rPr>
        <w:t xml:space="preserve">Special </w:t>
      </w:r>
      <w:r w:rsidRPr="008E2DD6">
        <w:rPr>
          <w:rFonts w:asciiTheme="minorHAnsi" w:hAnsiTheme="minorHAnsi" w:cstheme="minorHAnsi"/>
          <w:sz w:val="24"/>
          <w:szCs w:val="24"/>
        </w:rPr>
        <w:t xml:space="preserve">Town Council meeting on </w:t>
      </w:r>
      <w:r>
        <w:rPr>
          <w:rFonts w:asciiTheme="minorHAnsi" w:hAnsiTheme="minorHAnsi" w:cstheme="minorHAnsi"/>
          <w:sz w:val="24"/>
          <w:szCs w:val="24"/>
        </w:rPr>
        <w:t xml:space="preserve">August </w:t>
      </w:r>
      <w:r w:rsidR="00CB6E6E">
        <w:rPr>
          <w:rFonts w:asciiTheme="minorHAnsi" w:hAnsiTheme="minorHAnsi" w:cstheme="minorHAnsi"/>
          <w:sz w:val="24"/>
          <w:szCs w:val="24"/>
        </w:rPr>
        <w:t>21st</w:t>
      </w:r>
      <w:r w:rsidRPr="008E2DD6">
        <w:rPr>
          <w:rFonts w:asciiTheme="minorHAnsi" w:hAnsiTheme="minorHAnsi" w:cstheme="minorHAnsi"/>
          <w:sz w:val="24"/>
          <w:szCs w:val="24"/>
        </w:rPr>
        <w:t xml:space="preserve">, 2023, are approved on the </w:t>
      </w:r>
      <w:r>
        <w:rPr>
          <w:rFonts w:asciiTheme="minorHAnsi" w:hAnsiTheme="minorHAnsi" w:cstheme="minorHAnsi"/>
          <w:sz w:val="24"/>
          <w:szCs w:val="24"/>
        </w:rPr>
        <w:t>13</w:t>
      </w:r>
      <w:r w:rsidRPr="008E2DD6">
        <w:rPr>
          <w:rFonts w:asciiTheme="minorHAnsi" w:hAnsiTheme="minorHAnsi" w:cstheme="minorHAnsi"/>
          <w:sz w:val="24"/>
          <w:szCs w:val="24"/>
        </w:rPr>
        <w:t xml:space="preserve">th day of </w:t>
      </w:r>
      <w:r>
        <w:rPr>
          <w:rFonts w:asciiTheme="minorHAnsi" w:hAnsiTheme="minorHAnsi" w:cstheme="minorHAnsi"/>
          <w:sz w:val="24"/>
          <w:szCs w:val="24"/>
        </w:rPr>
        <w:t>September</w:t>
      </w:r>
      <w:r w:rsidRPr="008E2DD6">
        <w:rPr>
          <w:rFonts w:asciiTheme="minorHAnsi" w:hAnsiTheme="minorHAnsi" w:cstheme="minorHAnsi"/>
          <w:sz w:val="24"/>
          <w:szCs w:val="24"/>
        </w:rPr>
        <w:t>, 2023, by the following Town Council Members:</w:t>
      </w:r>
    </w:p>
    <w:p w14:paraId="75D1D1AF" w14:textId="77777777" w:rsidR="00EA36F3" w:rsidRPr="008E2DD6" w:rsidRDefault="00EA36F3" w:rsidP="00EA36F3">
      <w:pPr>
        <w:rPr>
          <w:rFonts w:asciiTheme="minorHAnsi" w:hAnsiTheme="minorHAnsi" w:cstheme="minorHAnsi"/>
          <w:sz w:val="24"/>
          <w:szCs w:val="24"/>
        </w:rPr>
      </w:pPr>
    </w:p>
    <w:p w14:paraId="0D662B20" w14:textId="77777777" w:rsidR="00EA36F3" w:rsidRPr="005161CD" w:rsidRDefault="00EA36F3" w:rsidP="00EA36F3">
      <w:pPr>
        <w:rPr>
          <w:rFonts w:asciiTheme="minorHAnsi" w:hAnsiTheme="minorHAnsi" w:cstheme="minorHAnsi"/>
          <w:sz w:val="24"/>
          <w:szCs w:val="24"/>
        </w:rPr>
      </w:pPr>
    </w:p>
    <w:p w14:paraId="23912A8A" w14:textId="77777777" w:rsidR="00EA36F3" w:rsidRPr="005161CD" w:rsidRDefault="00EA36F3" w:rsidP="00EA36F3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1319C7A7" w14:textId="77777777" w:rsidR="00EA36F3" w:rsidRPr="005161CD" w:rsidRDefault="00EA36F3" w:rsidP="00EA36F3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                __________________________</w:t>
      </w:r>
    </w:p>
    <w:p w14:paraId="5F0D0B23" w14:textId="77777777" w:rsidR="00EA36F3" w:rsidRPr="005161CD" w:rsidRDefault="00EA36F3" w:rsidP="00EA36F3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Clinton Bohm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 Susan Austin</w:t>
      </w:r>
    </w:p>
    <w:p w14:paraId="127123C5" w14:textId="77777777" w:rsidR="00EA36F3" w:rsidRPr="005161CD" w:rsidRDefault="00EA36F3" w:rsidP="00EA36F3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1975FF2E" w14:textId="77777777" w:rsidR="00EA36F3" w:rsidRPr="005161CD" w:rsidRDefault="00EA36F3" w:rsidP="00EA36F3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5ECB4D8B" w14:textId="77777777" w:rsidR="00EA36F3" w:rsidRPr="005161CD" w:rsidRDefault="00EA36F3" w:rsidP="00EA36F3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                 __________________________</w:t>
      </w:r>
    </w:p>
    <w:p w14:paraId="386AB26D" w14:textId="77777777" w:rsidR="00EA36F3" w:rsidRPr="00FF697D" w:rsidRDefault="00EA36F3" w:rsidP="00EA36F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Tanya Sumner</w:t>
      </w:r>
      <w:r w:rsidRPr="00FF697D">
        <w:rPr>
          <w:rFonts w:asciiTheme="minorHAnsi" w:hAnsiTheme="minorHAnsi" w:cstheme="minorHAnsi"/>
          <w:sz w:val="24"/>
          <w:szCs w:val="24"/>
        </w:rPr>
        <w:tab/>
      </w:r>
      <w:r w:rsidRPr="00FF697D">
        <w:rPr>
          <w:rFonts w:asciiTheme="minorHAnsi" w:hAnsiTheme="minorHAnsi" w:cstheme="minorHAnsi"/>
          <w:sz w:val="24"/>
          <w:szCs w:val="24"/>
        </w:rPr>
        <w:tab/>
      </w:r>
      <w:r w:rsidRPr="00FF697D">
        <w:rPr>
          <w:rFonts w:asciiTheme="minorHAnsi" w:hAnsiTheme="minorHAnsi" w:cstheme="minorHAnsi"/>
          <w:sz w:val="24"/>
          <w:szCs w:val="24"/>
        </w:rPr>
        <w:tab/>
        <w:t xml:space="preserve">                    Jeff Wishek</w:t>
      </w:r>
    </w:p>
    <w:p w14:paraId="704BCCC5" w14:textId="77777777" w:rsidR="00EA36F3" w:rsidRPr="005161CD" w:rsidRDefault="00EA36F3" w:rsidP="00EA36F3">
      <w:pPr>
        <w:rPr>
          <w:rFonts w:asciiTheme="minorHAnsi" w:hAnsiTheme="minorHAnsi" w:cstheme="minorHAnsi"/>
          <w:sz w:val="24"/>
          <w:szCs w:val="24"/>
        </w:rPr>
      </w:pPr>
    </w:p>
    <w:p w14:paraId="26FBA538" w14:textId="77777777" w:rsidR="00EA36F3" w:rsidRPr="005161CD" w:rsidRDefault="00EA36F3" w:rsidP="00EA36F3">
      <w:pPr>
        <w:rPr>
          <w:rFonts w:asciiTheme="minorHAnsi" w:hAnsiTheme="minorHAnsi" w:cstheme="minorHAnsi"/>
          <w:sz w:val="24"/>
          <w:szCs w:val="24"/>
        </w:rPr>
      </w:pPr>
    </w:p>
    <w:p w14:paraId="1EFE0E5E" w14:textId="77777777" w:rsidR="00EA36F3" w:rsidRPr="005161CD" w:rsidRDefault="00EA36F3" w:rsidP="00EA36F3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_________________________</w:t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Attest:</w:t>
      </w:r>
    </w:p>
    <w:p w14:paraId="1379E865" w14:textId="77777777" w:rsidR="00EA36F3" w:rsidRPr="005161CD" w:rsidRDefault="00EA36F3" w:rsidP="00EA36F3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>Eric Nichols</w:t>
      </w:r>
      <w:r>
        <w:rPr>
          <w:rFonts w:asciiTheme="minorHAnsi" w:hAnsiTheme="minorHAnsi" w:cstheme="minorHAnsi"/>
          <w:sz w:val="24"/>
          <w:szCs w:val="24"/>
        </w:rPr>
        <w:t>, President</w:t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5161CD">
        <w:rPr>
          <w:rFonts w:asciiTheme="minorHAnsi" w:hAnsiTheme="minorHAnsi" w:cstheme="minorHAnsi"/>
          <w:sz w:val="24"/>
          <w:szCs w:val="24"/>
        </w:rPr>
        <w:tab/>
        <w:t xml:space="preserve">  _</w:t>
      </w:r>
      <w:proofErr w:type="gramEnd"/>
      <w:r w:rsidRPr="005161CD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46D51FAA" w14:textId="77777777" w:rsidR="00EA36F3" w:rsidRPr="005161CD" w:rsidRDefault="00EA36F3" w:rsidP="00EA36F3">
      <w:pPr>
        <w:tabs>
          <w:tab w:val="left" w:pos="840"/>
        </w:tabs>
        <w:spacing w:before="194"/>
        <w:rPr>
          <w:rFonts w:asciiTheme="minorHAnsi" w:hAnsiTheme="minorHAnsi" w:cstheme="minorHAnsi"/>
          <w:sz w:val="24"/>
          <w:szCs w:val="24"/>
        </w:rPr>
      </w:pP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</w:r>
      <w:r w:rsidRPr="005161CD">
        <w:rPr>
          <w:rFonts w:asciiTheme="minorHAnsi" w:hAnsiTheme="minorHAnsi" w:cstheme="minorHAnsi"/>
          <w:sz w:val="24"/>
          <w:szCs w:val="24"/>
        </w:rPr>
        <w:tab/>
        <w:t xml:space="preserve">                 Matthew Sumner, Clerk-Treasurer</w:t>
      </w:r>
    </w:p>
    <w:p w14:paraId="6B82E470" w14:textId="77777777" w:rsidR="00BC6413" w:rsidRDefault="00BC6413"/>
    <w:sectPr w:rsidR="00BC6413">
      <w:pgSz w:w="12240" w:h="15840"/>
      <w:pgMar w:top="154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122D7"/>
    <w:multiLevelType w:val="hybridMultilevel"/>
    <w:tmpl w:val="A582D5A4"/>
    <w:lvl w:ilvl="0" w:tplc="81423698">
      <w:start w:val="1"/>
      <w:numFmt w:val="decimal"/>
      <w:lvlText w:val="%1."/>
      <w:lvlJc w:val="left"/>
      <w:pPr>
        <w:ind w:left="1010" w:hanging="39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33"/>
        <w:w w:val="100"/>
        <w:sz w:val="24"/>
        <w:szCs w:val="24"/>
        <w:lang w:val="en-US" w:eastAsia="en-US" w:bidi="ar-SA"/>
      </w:rPr>
    </w:lvl>
    <w:lvl w:ilvl="1" w:tplc="DAF23924">
      <w:start w:val="1"/>
      <w:numFmt w:val="upperLetter"/>
      <w:lvlText w:val="%2."/>
      <w:lvlJc w:val="left"/>
      <w:pPr>
        <w:ind w:left="1438" w:hanging="363"/>
        <w:jc w:val="lef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7"/>
        <w:w w:val="97"/>
        <w:sz w:val="20"/>
        <w:szCs w:val="20"/>
        <w:lang w:val="en-US" w:eastAsia="en-US" w:bidi="ar-SA"/>
      </w:rPr>
    </w:lvl>
    <w:lvl w:ilvl="2" w:tplc="7AEE80F6">
      <w:numFmt w:val="bullet"/>
      <w:lvlText w:val="•"/>
      <w:lvlJc w:val="left"/>
      <w:pPr>
        <w:ind w:left="1460" w:hanging="363"/>
      </w:pPr>
      <w:rPr>
        <w:rFonts w:hint="default"/>
        <w:lang w:val="en-US" w:eastAsia="en-US" w:bidi="ar-SA"/>
      </w:rPr>
    </w:lvl>
    <w:lvl w:ilvl="3" w:tplc="02EC7D38">
      <w:numFmt w:val="bullet"/>
      <w:lvlText w:val="•"/>
      <w:lvlJc w:val="left"/>
      <w:pPr>
        <w:ind w:left="2642" w:hanging="363"/>
      </w:pPr>
      <w:rPr>
        <w:rFonts w:hint="default"/>
        <w:lang w:val="en-US" w:eastAsia="en-US" w:bidi="ar-SA"/>
      </w:rPr>
    </w:lvl>
    <w:lvl w:ilvl="4" w:tplc="29A2729C">
      <w:numFmt w:val="bullet"/>
      <w:lvlText w:val="•"/>
      <w:lvlJc w:val="left"/>
      <w:pPr>
        <w:ind w:left="3825" w:hanging="363"/>
      </w:pPr>
      <w:rPr>
        <w:rFonts w:hint="default"/>
        <w:lang w:val="en-US" w:eastAsia="en-US" w:bidi="ar-SA"/>
      </w:rPr>
    </w:lvl>
    <w:lvl w:ilvl="5" w:tplc="69B488AE">
      <w:numFmt w:val="bullet"/>
      <w:lvlText w:val="•"/>
      <w:lvlJc w:val="left"/>
      <w:pPr>
        <w:ind w:left="5007" w:hanging="363"/>
      </w:pPr>
      <w:rPr>
        <w:rFonts w:hint="default"/>
        <w:lang w:val="en-US" w:eastAsia="en-US" w:bidi="ar-SA"/>
      </w:rPr>
    </w:lvl>
    <w:lvl w:ilvl="6" w:tplc="222415DC">
      <w:numFmt w:val="bullet"/>
      <w:lvlText w:val="•"/>
      <w:lvlJc w:val="left"/>
      <w:pPr>
        <w:ind w:left="6190" w:hanging="363"/>
      </w:pPr>
      <w:rPr>
        <w:rFonts w:hint="default"/>
        <w:lang w:val="en-US" w:eastAsia="en-US" w:bidi="ar-SA"/>
      </w:rPr>
    </w:lvl>
    <w:lvl w:ilvl="7" w:tplc="0310CE0C">
      <w:numFmt w:val="bullet"/>
      <w:lvlText w:val="•"/>
      <w:lvlJc w:val="left"/>
      <w:pPr>
        <w:ind w:left="7372" w:hanging="363"/>
      </w:pPr>
      <w:rPr>
        <w:rFonts w:hint="default"/>
        <w:lang w:val="en-US" w:eastAsia="en-US" w:bidi="ar-SA"/>
      </w:rPr>
    </w:lvl>
    <w:lvl w:ilvl="8" w:tplc="4D44B474">
      <w:numFmt w:val="bullet"/>
      <w:lvlText w:val="•"/>
      <w:lvlJc w:val="left"/>
      <w:pPr>
        <w:ind w:left="8555" w:hanging="363"/>
      </w:pPr>
      <w:rPr>
        <w:rFonts w:hint="default"/>
        <w:lang w:val="en-US" w:eastAsia="en-US" w:bidi="ar-SA"/>
      </w:rPr>
    </w:lvl>
  </w:abstractNum>
  <w:num w:numId="1" w16cid:durableId="76488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DF"/>
    <w:rsid w:val="00087EDF"/>
    <w:rsid w:val="00212698"/>
    <w:rsid w:val="00242BC1"/>
    <w:rsid w:val="002A0B04"/>
    <w:rsid w:val="00354AC1"/>
    <w:rsid w:val="00362D2B"/>
    <w:rsid w:val="00392068"/>
    <w:rsid w:val="003B2025"/>
    <w:rsid w:val="00485EF2"/>
    <w:rsid w:val="0052629D"/>
    <w:rsid w:val="008B4B34"/>
    <w:rsid w:val="009F49D9"/>
    <w:rsid w:val="00A038DD"/>
    <w:rsid w:val="00BA180A"/>
    <w:rsid w:val="00BC6413"/>
    <w:rsid w:val="00CB6E6E"/>
    <w:rsid w:val="00CE63F9"/>
    <w:rsid w:val="00E6003D"/>
    <w:rsid w:val="00EA214D"/>
    <w:rsid w:val="00EA36F3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DD31"/>
  <w15:chartTrackingRefBased/>
  <w15:docId w15:val="{355B70CD-EC32-472A-8ABD-BB29AF13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E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87EDF"/>
    <w:pPr>
      <w:ind w:left="1010" w:hanging="39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EDF"/>
    <w:rPr>
      <w:rFonts w:ascii="Calibri" w:eastAsia="Calibri" w:hAnsi="Calibri" w:cs="Calibri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87EDF"/>
  </w:style>
  <w:style w:type="character" w:customStyle="1" w:styleId="BodyTextChar">
    <w:name w:val="Body Text Char"/>
    <w:basedOn w:val="DefaultParagraphFont"/>
    <w:link w:val="BodyText"/>
    <w:uiPriority w:val="1"/>
    <w:rsid w:val="00087EDF"/>
    <w:rPr>
      <w:rFonts w:ascii="Calibri" w:eastAsia="Calibri" w:hAnsi="Calibri" w:cs="Calibri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087EDF"/>
    <w:pPr>
      <w:spacing w:before="46"/>
      <w:ind w:left="694" w:right="1779"/>
      <w:jc w:val="center"/>
    </w:pPr>
    <w:rPr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087EDF"/>
    <w:rPr>
      <w:rFonts w:ascii="Calibri" w:eastAsia="Calibri" w:hAnsi="Calibri" w:cs="Calibri"/>
      <w:b/>
      <w:bCs/>
      <w:kern w:val="0"/>
      <w:sz w:val="34"/>
      <w:szCs w:val="34"/>
      <w14:ligatures w14:val="none"/>
    </w:rPr>
  </w:style>
  <w:style w:type="paragraph" w:styleId="ListParagraph">
    <w:name w:val="List Paragraph"/>
    <w:basedOn w:val="Normal"/>
    <w:uiPriority w:val="1"/>
    <w:qFormat/>
    <w:rsid w:val="00087EDF"/>
    <w:pPr>
      <w:spacing w:before="99"/>
      <w:ind w:left="1010" w:hanging="3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ACAD72A87A2489E72D7FA2D5FE85C" ma:contentTypeVersion="17" ma:contentTypeDescription="Create a new document." ma:contentTypeScope="" ma:versionID="83057549d1f60aff6d816e2c66485cb5">
  <xsd:schema xmlns:xsd="http://www.w3.org/2001/XMLSchema" xmlns:xs="http://www.w3.org/2001/XMLSchema" xmlns:p="http://schemas.microsoft.com/office/2006/metadata/properties" xmlns:ns2="a6fab868-e2a5-4f5e-b81d-1e3874c1106f" xmlns:ns3="b9614a03-208c-477b-9356-4f5047b44946" targetNamespace="http://schemas.microsoft.com/office/2006/metadata/properties" ma:root="true" ma:fieldsID="ac825fdeb5119bf62c778f35a94723f1" ns2:_="" ns3:_="">
    <xsd:import namespace="a6fab868-e2a5-4f5e-b81d-1e3874c1106f"/>
    <xsd:import namespace="b9614a03-208c-477b-9356-4f5047b449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b868-e2a5-4f5e-b81d-1e3874c11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91102-ee83-4b50-a455-72b6ae7f79f2}" ma:internalName="TaxCatchAll" ma:showField="CatchAllData" ma:web="a6fab868-e2a5-4f5e-b81d-1e3874c11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4a03-208c-477b-9356-4f5047b44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c2f534-f9a6-4ef0-88bb-e1c2dae33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EF5F9-9E13-4ED4-81C5-5C7F83E9489A}"/>
</file>

<file path=customXml/itemProps2.xml><?xml version="1.0" encoding="utf-8"?>
<ds:datastoreItem xmlns:ds="http://schemas.openxmlformats.org/officeDocument/2006/customXml" ds:itemID="{3EB9795C-C10B-42BA-9123-90A736993D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Whitestown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Sumner</dc:creator>
  <cp:keywords/>
  <dc:description/>
  <cp:lastModifiedBy>Matt Sumner</cp:lastModifiedBy>
  <cp:revision>24</cp:revision>
  <dcterms:created xsi:type="dcterms:W3CDTF">2023-08-21T21:46:00Z</dcterms:created>
  <dcterms:modified xsi:type="dcterms:W3CDTF">2023-09-01T18:45:00Z</dcterms:modified>
</cp:coreProperties>
</file>