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ink/ink1.xml" ContentType="application/inkml+xml"/>
  <Override PartName="/word/ink/ink2.xml" ContentType="application/inkml+xml"/>
  <Override PartName="/word/ink/ink3.xml" ContentType="application/inkml+xml"/>
  <Override PartName="/word/ink/ink4.xml" ContentType="application/inkml+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9E61" w14:textId="0CB9CAB9" w:rsidR="003808FE" w:rsidRPr="005B5BC1" w:rsidRDefault="005B5BC1" w:rsidP="005B5BC1">
      <w:pPr>
        <w:jc w:val="center"/>
        <w:rPr>
          <w:sz w:val="28"/>
          <w:szCs w:val="28"/>
        </w:rPr>
      </w:pPr>
      <w:r w:rsidRPr="005B5BC1">
        <w:rPr>
          <w:sz w:val="28"/>
          <w:szCs w:val="28"/>
        </w:rPr>
        <w:t xml:space="preserve">Consulting Service Agreement for </w:t>
      </w:r>
      <w:r w:rsidR="0023117A">
        <w:rPr>
          <w:sz w:val="28"/>
          <w:szCs w:val="28"/>
        </w:rPr>
        <w:t>Town of Whitestown</w:t>
      </w:r>
      <w:r w:rsidRPr="005B5BC1">
        <w:rPr>
          <w:sz w:val="28"/>
          <w:szCs w:val="28"/>
        </w:rPr>
        <w:t>, Indiana</w:t>
      </w:r>
    </w:p>
    <w:p w14:paraId="735F4268" w14:textId="2883923C" w:rsidR="005B5BC1" w:rsidRDefault="005B5BC1"/>
    <w:p w14:paraId="5A8DCFF4" w14:textId="0D6F9A69" w:rsidR="005B5BC1" w:rsidRDefault="005B5BC1"/>
    <w:p w14:paraId="0D836EA9" w14:textId="15DB4909" w:rsidR="005B5BC1" w:rsidRDefault="005B5BC1">
      <w:r>
        <w:t xml:space="preserve">This </w:t>
      </w:r>
      <w:r w:rsidRPr="004E4C44">
        <w:rPr>
          <w:b/>
          <w:bCs/>
        </w:rPr>
        <w:t>CONSULTING SERVICE AGREEMENT</w:t>
      </w:r>
      <w:r>
        <w:t xml:space="preserve"> (hereinafter referred to as the “</w:t>
      </w:r>
      <w:r w:rsidRPr="004E4C44">
        <w:rPr>
          <w:b/>
          <w:bCs/>
        </w:rPr>
        <w:t>Agreement</w:t>
      </w:r>
      <w:r>
        <w:t>”</w:t>
      </w:r>
      <w:r w:rsidR="00F55146">
        <w:t xml:space="preserve">) is effective as </w:t>
      </w:r>
      <w:proofErr w:type="gramStart"/>
      <w:r w:rsidR="00F55146">
        <w:t>of  by</w:t>
      </w:r>
      <w:proofErr w:type="gramEnd"/>
      <w:r w:rsidR="00F55146">
        <w:t xml:space="preserve"> and between </w:t>
      </w:r>
      <w:r w:rsidR="0023117A">
        <w:t xml:space="preserve">December 18, 2023 </w:t>
      </w:r>
      <w:r w:rsidR="00F55146">
        <w:t>Michael Doll, Doll Consulting Group (hereafter “</w:t>
      </w:r>
      <w:r w:rsidR="00F55146" w:rsidRPr="004E4C44">
        <w:rPr>
          <w:b/>
          <w:bCs/>
        </w:rPr>
        <w:t>Consultant</w:t>
      </w:r>
      <w:r w:rsidR="004E4C44">
        <w:t>”</w:t>
      </w:r>
      <w:r w:rsidR="00F55146">
        <w:t xml:space="preserve">) and the </w:t>
      </w:r>
      <w:r w:rsidR="0023117A">
        <w:t>Town of Whitestown</w:t>
      </w:r>
      <w:r w:rsidR="00F55146">
        <w:t xml:space="preserve"> (Hereafter “</w:t>
      </w:r>
      <w:r w:rsidR="00F55146" w:rsidRPr="004E4C44">
        <w:rPr>
          <w:b/>
          <w:bCs/>
        </w:rPr>
        <w:t>Client</w:t>
      </w:r>
      <w:r w:rsidR="0085410B">
        <w:t>”</w:t>
      </w:r>
      <w:r w:rsidR="00F55146">
        <w:t>) (collectively the “</w:t>
      </w:r>
      <w:r w:rsidR="00F55146" w:rsidRPr="004E4C44">
        <w:rPr>
          <w:b/>
          <w:bCs/>
        </w:rPr>
        <w:t>Parties</w:t>
      </w:r>
      <w:r w:rsidR="00F55146">
        <w:t>” and each a “</w:t>
      </w:r>
      <w:r w:rsidR="00F55146" w:rsidRPr="004E4C44">
        <w:rPr>
          <w:b/>
          <w:bCs/>
        </w:rPr>
        <w:t>Party</w:t>
      </w:r>
      <w:r w:rsidR="00F55146">
        <w:t>”).</w:t>
      </w:r>
    </w:p>
    <w:p w14:paraId="15209AEA" w14:textId="03D41A63" w:rsidR="00F55146" w:rsidRDefault="00F55146">
      <w:r>
        <w:t xml:space="preserve">WHEREAS, Client and Consultant desire to enter into a business relationship upon the terms and subject to the conditions set forth in this agreement; and </w:t>
      </w:r>
    </w:p>
    <w:p w14:paraId="7B04FDAF" w14:textId="26B813D2" w:rsidR="00F55146" w:rsidRDefault="00F55146">
      <w:r>
        <w:t>WHEREAS, each Party is duly authorized and capable of entering into this Agreement.</w:t>
      </w:r>
    </w:p>
    <w:p w14:paraId="7EDD359A" w14:textId="5ED41698" w:rsidR="00F55146" w:rsidRDefault="00F55146">
      <w:r>
        <w:t xml:space="preserve">NOW, THEREFORE, </w:t>
      </w:r>
      <w:r w:rsidR="003B5434">
        <w:t>in consideration of the mutual covenants, representations, warranties, and obligations set forth herein, and other good and valuable consideration, the receipt and sufficiency of which is hereby acknowledged, the Parties agree as follows:</w:t>
      </w:r>
    </w:p>
    <w:p w14:paraId="0973BDC8" w14:textId="64974313" w:rsidR="003B5434" w:rsidRDefault="003B5434" w:rsidP="003B5434">
      <w:pPr>
        <w:pStyle w:val="ListParagraph"/>
        <w:numPr>
          <w:ilvl w:val="0"/>
          <w:numId w:val="3"/>
        </w:numPr>
      </w:pPr>
      <w:r w:rsidRPr="004E4C44">
        <w:rPr>
          <w:b/>
          <w:bCs/>
        </w:rPr>
        <w:t>Term</w:t>
      </w:r>
      <w:r>
        <w:t xml:space="preserve">.  The term of performance under this agreement shall begin </w:t>
      </w:r>
      <w:r w:rsidR="0023117A">
        <w:t>December 18, 2023</w:t>
      </w:r>
      <w:r>
        <w:t xml:space="preserve"> and shall continue until </w:t>
      </w:r>
      <w:proofErr w:type="gramStart"/>
      <w:r>
        <w:t>Consultant</w:t>
      </w:r>
      <w:proofErr w:type="gramEnd"/>
      <w:r>
        <w:t xml:space="preserve"> completes his or her Services, as defined below, under this agreement (the “</w:t>
      </w:r>
      <w:r w:rsidRPr="004E4C44">
        <w:rPr>
          <w:b/>
          <w:bCs/>
        </w:rPr>
        <w:t>Term</w:t>
      </w:r>
      <w:r>
        <w:t>”).</w:t>
      </w:r>
    </w:p>
    <w:p w14:paraId="2E8BCBF6" w14:textId="7AD70002" w:rsidR="003B5434" w:rsidRPr="004E4C44" w:rsidRDefault="003B5434" w:rsidP="003B5434">
      <w:pPr>
        <w:pStyle w:val="ListParagraph"/>
        <w:numPr>
          <w:ilvl w:val="0"/>
          <w:numId w:val="3"/>
        </w:numPr>
        <w:rPr>
          <w:b/>
          <w:bCs/>
        </w:rPr>
      </w:pPr>
      <w:r w:rsidRPr="004E4C44">
        <w:rPr>
          <w:b/>
          <w:bCs/>
        </w:rPr>
        <w:t xml:space="preserve">Compensation.  </w:t>
      </w:r>
    </w:p>
    <w:p w14:paraId="25284669" w14:textId="1245B63A" w:rsidR="004C05B1" w:rsidRDefault="004C05B1" w:rsidP="004C05B1">
      <w:pPr>
        <w:pStyle w:val="ListParagraph"/>
        <w:numPr>
          <w:ilvl w:val="0"/>
          <w:numId w:val="4"/>
        </w:numPr>
      </w:pPr>
      <w:r w:rsidRPr="004E4C44">
        <w:rPr>
          <w:b/>
          <w:bCs/>
        </w:rPr>
        <w:t>Hourly Rate</w:t>
      </w:r>
      <w:r>
        <w:t>.  Client hereby agrees to pay Consultant at an hourly rate of $100/hr. as compensation for Services rendered while Consultant is performing Services under this Agreement.  The Hourly Rate will be capped at a stated amount of $</w:t>
      </w:r>
      <w:r w:rsidR="0023117A">
        <w:t>2</w:t>
      </w:r>
      <w:r w:rsidR="00D31186">
        <w:t>5</w:t>
      </w:r>
      <w:r>
        <w:t>,</w:t>
      </w:r>
      <w:r w:rsidR="00D31186">
        <w:t>0</w:t>
      </w:r>
      <w:r>
        <w:t>00</w:t>
      </w:r>
      <w:r w:rsidR="0023117A">
        <w:t xml:space="preserve">  ($10,000 Town</w:t>
      </w:r>
      <w:r w:rsidR="00736942">
        <w:t xml:space="preserve"> and $7,500/Utility)</w:t>
      </w:r>
      <w:r>
        <w:t>.</w:t>
      </w:r>
    </w:p>
    <w:p w14:paraId="046C6572" w14:textId="11CD286C" w:rsidR="004C05B1" w:rsidRDefault="004C05B1" w:rsidP="004C05B1">
      <w:pPr>
        <w:pStyle w:val="ListParagraph"/>
        <w:numPr>
          <w:ilvl w:val="0"/>
          <w:numId w:val="4"/>
        </w:numPr>
      </w:pPr>
      <w:r w:rsidRPr="004E4C44">
        <w:rPr>
          <w:b/>
          <w:bCs/>
        </w:rPr>
        <w:t>Pay Period</w:t>
      </w:r>
      <w:r>
        <w:t xml:space="preserve">.  Consultant will be paid </w:t>
      </w:r>
      <w:r w:rsidR="00F20288">
        <w:t>upon completion of the Services.  The pay period may be adjusted from time to time by Client, in its sole discretion.</w:t>
      </w:r>
    </w:p>
    <w:p w14:paraId="5A2C3B96" w14:textId="781E2D17" w:rsidR="0092687A" w:rsidRDefault="00F20288" w:rsidP="0092687A">
      <w:pPr>
        <w:pStyle w:val="ListParagraph"/>
        <w:numPr>
          <w:ilvl w:val="0"/>
          <w:numId w:val="4"/>
        </w:numPr>
      </w:pPr>
      <w:r w:rsidRPr="004E4C44">
        <w:rPr>
          <w:b/>
          <w:bCs/>
        </w:rPr>
        <w:t>Business Expense</w:t>
      </w:r>
      <w:r>
        <w:t xml:space="preserve">.  Consultant shall only be entitled to </w:t>
      </w:r>
      <w:r w:rsidR="000531C2">
        <w:t xml:space="preserve">Travel Reimbursement for milage at the </w:t>
      </w:r>
      <w:r w:rsidR="0085410B">
        <w:t xml:space="preserve">current </w:t>
      </w:r>
      <w:r w:rsidR="000531C2">
        <w:t>Federal</w:t>
      </w:r>
      <w:r w:rsidR="0085410B">
        <w:t xml:space="preserve"> IRS Standard Milage Rate.</w:t>
      </w:r>
    </w:p>
    <w:p w14:paraId="38B4CCAF" w14:textId="7297D047" w:rsidR="0092687A" w:rsidRDefault="0092687A" w:rsidP="00045E8D">
      <w:pPr>
        <w:pStyle w:val="ListParagraph"/>
        <w:numPr>
          <w:ilvl w:val="0"/>
          <w:numId w:val="3"/>
        </w:numPr>
      </w:pPr>
      <w:r w:rsidRPr="004E4C44">
        <w:rPr>
          <w:b/>
          <w:bCs/>
        </w:rPr>
        <w:t>Consultant Services</w:t>
      </w:r>
      <w:r>
        <w:t xml:space="preserve">.  Consultant is being hired by Client as a Capital Asset Valuation for Enhanced Regulatory Reporting.  Consultant Services (the ‘Services”) to be performed </w:t>
      </w:r>
      <w:r w:rsidR="00390428">
        <w:t xml:space="preserve">under this agreement shall </w:t>
      </w:r>
      <w:r w:rsidR="004E4C44">
        <w:t>include:</w:t>
      </w:r>
      <w:r w:rsidR="00390428">
        <w:t xml:space="preserve"> Doll Consulting Group will provide a detailed capital asset inventory list including computations for </w:t>
      </w:r>
      <w:r w:rsidR="00575446">
        <w:t>E</w:t>
      </w:r>
      <w:r w:rsidR="00390428">
        <w:t>nhanced Regulatory reporting requirements.  This will include amounts for FY 202</w:t>
      </w:r>
      <w:r w:rsidR="0023117A">
        <w:t>3</w:t>
      </w:r>
      <w:r w:rsidR="00390428">
        <w:t xml:space="preserve"> Beginning Balances, Additions and Deletions and Ending Balances for capital assets and depreciation to compute the Net Asset Value by asset classification.  </w:t>
      </w:r>
      <w:r w:rsidR="000D5919">
        <w:t xml:space="preserve">Client and Consultant shall negotiate the terms of compensation for any additional Services required by the Client if such additional Services require substantially more time, effort, or expense by </w:t>
      </w:r>
      <w:r w:rsidR="00575446">
        <w:t>consultant</w:t>
      </w:r>
      <w:r w:rsidR="000D5919">
        <w:t>.  Consultant is responsible for determining the method and means of performing the Serv</w:t>
      </w:r>
      <w:r w:rsidR="00F904F4">
        <w:t>ice, subject to the parameters, specifications, objectives, and timeline given by Client.  Consultant acknowledges that by virtue of Consultant’s position and responsibilities, Consultant will have fiduciary duties to Client and a duty of loyalty to Client and will, at all times, act in a manner consistent with these and abide by Client’s reasonable rules, regulations, instructions, and directions.</w:t>
      </w:r>
    </w:p>
    <w:p w14:paraId="49F4B6F5" w14:textId="36CCF5E1" w:rsidR="00045E8D" w:rsidRDefault="00045E8D" w:rsidP="00045E8D">
      <w:pPr>
        <w:pStyle w:val="ListParagraph"/>
        <w:numPr>
          <w:ilvl w:val="0"/>
          <w:numId w:val="3"/>
        </w:numPr>
      </w:pPr>
      <w:r w:rsidRPr="006F3061">
        <w:rPr>
          <w:b/>
          <w:bCs/>
        </w:rPr>
        <w:t>Relationship of Parties</w:t>
      </w:r>
      <w:r>
        <w:t xml:space="preserve">.  Consultant is an independent contractor, not Client’s employee, and nothing in this agreement shall create an employment, agency, joint venture, or partnership </w:t>
      </w:r>
      <w:r>
        <w:lastRenderedPageBreak/>
        <w:t>relationship between the Parties.  In addition, nothing in this agreement shall require the Parties to provide one another with Confidential Information</w:t>
      </w:r>
      <w:r w:rsidR="00EC32F6">
        <w:t xml:space="preserve"> or</w:t>
      </w:r>
      <w:r>
        <w:t xml:space="preserve"> Trade Secret</w:t>
      </w:r>
      <w:r w:rsidR="00EC32F6">
        <w:t>s in their possession.</w:t>
      </w:r>
    </w:p>
    <w:p w14:paraId="096DD22E" w14:textId="5E6A5533" w:rsidR="002A4AA6" w:rsidRDefault="00EC32F6" w:rsidP="002A4AA6">
      <w:pPr>
        <w:pStyle w:val="ListParagraph"/>
        <w:numPr>
          <w:ilvl w:val="0"/>
          <w:numId w:val="3"/>
        </w:numPr>
      </w:pPr>
      <w:r w:rsidRPr="006F3061">
        <w:rPr>
          <w:b/>
          <w:bCs/>
        </w:rPr>
        <w:t>Termination</w:t>
      </w:r>
      <w:r>
        <w:t>.</w:t>
      </w:r>
    </w:p>
    <w:p w14:paraId="0874823F" w14:textId="6099C6C1" w:rsidR="005B5BC1" w:rsidRDefault="002A4AA6" w:rsidP="002A4AA6">
      <w:pPr>
        <w:pStyle w:val="ListParagraph"/>
        <w:numPr>
          <w:ilvl w:val="0"/>
          <w:numId w:val="7"/>
        </w:numPr>
      </w:pPr>
      <w:r>
        <w:t xml:space="preserve"> Not At-Will Contractor.  Consultant is NOT an at will contractor, and this agreement may only be terminated as follows:</w:t>
      </w:r>
    </w:p>
    <w:p w14:paraId="066ABE25" w14:textId="29550D53" w:rsidR="002A4AA6" w:rsidRDefault="002A4AA6" w:rsidP="00243CAC">
      <w:pPr>
        <w:pStyle w:val="ListParagraph"/>
        <w:numPr>
          <w:ilvl w:val="0"/>
          <w:numId w:val="9"/>
        </w:numPr>
      </w:pPr>
      <w:r>
        <w:t>For just cause, including without limitations</w:t>
      </w:r>
      <w:r w:rsidR="00243CAC">
        <w:t>, breaching a clause in this agreement.</w:t>
      </w:r>
    </w:p>
    <w:p w14:paraId="3EECF86D" w14:textId="2CCC1264" w:rsidR="00243CAC" w:rsidRDefault="00243CAC" w:rsidP="00243CAC">
      <w:pPr>
        <w:pStyle w:val="ListParagraph"/>
        <w:numPr>
          <w:ilvl w:val="0"/>
          <w:numId w:val="9"/>
        </w:numPr>
      </w:pPr>
      <w:r>
        <w:t>Upon the death of the Consultant</w:t>
      </w:r>
    </w:p>
    <w:p w14:paraId="2BEA4246" w14:textId="09E50E7F" w:rsidR="00243CAC" w:rsidRDefault="00243CAC" w:rsidP="00243CAC">
      <w:pPr>
        <w:pStyle w:val="ListParagraph"/>
        <w:numPr>
          <w:ilvl w:val="0"/>
          <w:numId w:val="9"/>
        </w:numPr>
      </w:pPr>
      <w:r>
        <w:t>Upon Client dissolving or becoming insolvent</w:t>
      </w:r>
    </w:p>
    <w:p w14:paraId="3369D283" w14:textId="1DF01313" w:rsidR="00243CAC" w:rsidRDefault="00243CAC" w:rsidP="00243CAC">
      <w:pPr>
        <w:pStyle w:val="ListParagraph"/>
        <w:numPr>
          <w:ilvl w:val="0"/>
          <w:numId w:val="9"/>
        </w:numPr>
      </w:pPr>
      <w:r>
        <w:t>By mutual written agreement of the Parti</w:t>
      </w:r>
      <w:r w:rsidR="00DE10FB">
        <w:t>es</w:t>
      </w:r>
    </w:p>
    <w:p w14:paraId="617EC11E" w14:textId="648EDEEF" w:rsidR="005B5BC1" w:rsidRDefault="00DE10FB" w:rsidP="00DE10FB">
      <w:pPr>
        <w:pStyle w:val="ListParagraph"/>
        <w:numPr>
          <w:ilvl w:val="0"/>
          <w:numId w:val="3"/>
        </w:numPr>
      </w:pPr>
      <w:r w:rsidRPr="006F3061">
        <w:rPr>
          <w:b/>
          <w:bCs/>
        </w:rPr>
        <w:t xml:space="preserve"> Entire Agreement</w:t>
      </w:r>
      <w:r>
        <w:t>.  This Agreement Contains the entire agreement and supersedes all prior agreements and understandings, oral or written, with respect to the subject matter hereof.</w:t>
      </w:r>
    </w:p>
    <w:p w14:paraId="580B632B" w14:textId="346FD7B8" w:rsidR="0090403F" w:rsidRDefault="0090403F" w:rsidP="00DE10FB">
      <w:pPr>
        <w:pStyle w:val="ListParagraph"/>
        <w:numPr>
          <w:ilvl w:val="0"/>
          <w:numId w:val="3"/>
        </w:numPr>
      </w:pPr>
      <w:r w:rsidRPr="006F3061">
        <w:rPr>
          <w:b/>
          <w:bCs/>
        </w:rPr>
        <w:t>Governing Law and Venue</w:t>
      </w:r>
      <w:r>
        <w:t xml:space="preserve">.  To the extent not inconsistent with applicable law, Consultant acknowledges and agrees that this Agreement shall be governed by and construed with the laws of Indiana. </w:t>
      </w:r>
    </w:p>
    <w:p w14:paraId="710EE448" w14:textId="23ED786F" w:rsidR="0090403F" w:rsidRDefault="0090403F" w:rsidP="00DE10FB">
      <w:pPr>
        <w:pStyle w:val="ListParagraph"/>
        <w:numPr>
          <w:ilvl w:val="0"/>
          <w:numId w:val="3"/>
        </w:numPr>
      </w:pPr>
      <w:r w:rsidRPr="006F3061">
        <w:rPr>
          <w:b/>
          <w:bCs/>
        </w:rPr>
        <w:t>Notice</w:t>
      </w:r>
      <w:r>
        <w:t xml:space="preserve">.  Any notice </w:t>
      </w:r>
      <w:r w:rsidR="008E64BD">
        <w:t>required or permitted to be given under this Agreement shall be sufficient if in writing and if sent by certified or registered mail, first class, return receipt requested, to the Parties at the following addresses or any other Address as specified in writing by a Party:</w:t>
      </w:r>
    </w:p>
    <w:p w14:paraId="047E6354" w14:textId="77777777" w:rsidR="008C6797" w:rsidRDefault="008C6797" w:rsidP="008E64BD">
      <w:pPr>
        <w:pStyle w:val="ListParagraph"/>
        <w:ind w:left="1440"/>
      </w:pPr>
    </w:p>
    <w:p w14:paraId="6B86C678" w14:textId="3ADB2745" w:rsidR="008E64BD" w:rsidRDefault="008E64BD" w:rsidP="008E64BD">
      <w:pPr>
        <w:pStyle w:val="ListParagraph"/>
        <w:ind w:left="1440"/>
      </w:pPr>
      <w:r>
        <w:t>Client Address</w:t>
      </w:r>
    </w:p>
    <w:p w14:paraId="1F5FEE44" w14:textId="6772A946" w:rsidR="008E64BD" w:rsidRDefault="0023117A" w:rsidP="008E64BD">
      <w:pPr>
        <w:pStyle w:val="ListParagraph"/>
        <w:ind w:left="1440"/>
      </w:pPr>
      <w:r>
        <w:t>Town of Whitestown</w:t>
      </w:r>
    </w:p>
    <w:p w14:paraId="38EAE5B0" w14:textId="611CBA0E" w:rsidR="008E64BD" w:rsidRDefault="0023117A" w:rsidP="008E64BD">
      <w:pPr>
        <w:pStyle w:val="ListParagraph"/>
        <w:ind w:left="1440"/>
      </w:pPr>
      <w:r>
        <w:t>6210 Veterans Dr.</w:t>
      </w:r>
    </w:p>
    <w:p w14:paraId="34CF6B47" w14:textId="5AD74567" w:rsidR="008E64BD" w:rsidRDefault="0023117A" w:rsidP="008E64BD">
      <w:pPr>
        <w:pStyle w:val="ListParagraph"/>
        <w:ind w:left="1440"/>
      </w:pPr>
      <w:r>
        <w:t>Whitestown</w:t>
      </w:r>
      <w:r w:rsidR="00575446">
        <w:t xml:space="preserve"> IN </w:t>
      </w:r>
      <w:r>
        <w:t>46075</w:t>
      </w:r>
    </w:p>
    <w:p w14:paraId="3CF76883" w14:textId="7A712D52" w:rsidR="008C6797" w:rsidRDefault="008C6797" w:rsidP="008E64BD">
      <w:pPr>
        <w:pStyle w:val="ListParagraph"/>
        <w:ind w:left="1440"/>
      </w:pPr>
    </w:p>
    <w:p w14:paraId="62E4AAC8" w14:textId="7978AE91" w:rsidR="008C6797" w:rsidRDefault="008C6797" w:rsidP="008E64BD">
      <w:pPr>
        <w:pStyle w:val="ListParagraph"/>
        <w:ind w:left="1440"/>
      </w:pPr>
    </w:p>
    <w:p w14:paraId="25CDF0CE" w14:textId="0659079C" w:rsidR="008C6797" w:rsidRDefault="008C6797" w:rsidP="008E64BD">
      <w:pPr>
        <w:pStyle w:val="ListParagraph"/>
        <w:ind w:left="1440"/>
      </w:pPr>
      <w:r>
        <w:t>CONSULTANT’S ADDRESS</w:t>
      </w:r>
    </w:p>
    <w:p w14:paraId="2085A751" w14:textId="4D6E8E6A" w:rsidR="008C6797" w:rsidRDefault="008C6797" w:rsidP="008E64BD">
      <w:pPr>
        <w:pStyle w:val="ListParagraph"/>
        <w:ind w:left="1440"/>
      </w:pPr>
      <w:r>
        <w:t>11242 s 100 e</w:t>
      </w:r>
    </w:p>
    <w:p w14:paraId="255A4875" w14:textId="5309D271" w:rsidR="008C6797" w:rsidRDefault="008C6797" w:rsidP="008E64BD">
      <w:pPr>
        <w:pStyle w:val="ListParagraph"/>
        <w:ind w:left="1440"/>
      </w:pPr>
      <w:r>
        <w:t>Battle Ground, IN 47920</w:t>
      </w:r>
    </w:p>
    <w:p w14:paraId="0324694F" w14:textId="26E8B1A6" w:rsidR="005B5BC1" w:rsidRDefault="005B5BC1"/>
    <w:p w14:paraId="5933740C" w14:textId="7294AA1B" w:rsidR="005B5BC1" w:rsidRDefault="008C6797" w:rsidP="008C6797">
      <w:pPr>
        <w:pStyle w:val="ListParagraph"/>
        <w:numPr>
          <w:ilvl w:val="0"/>
          <w:numId w:val="3"/>
        </w:numPr>
      </w:pPr>
      <w:r>
        <w:t xml:space="preserve"> </w:t>
      </w:r>
      <w:r w:rsidR="005B5BC1" w:rsidRPr="006F3061">
        <w:rPr>
          <w:b/>
          <w:bCs/>
        </w:rPr>
        <w:t>Intellectual Property</w:t>
      </w:r>
      <w:r w:rsidR="005B5BC1">
        <w:t>.  The following provisions shall apply with respect to copyrightable works, ideas, discoveries, inventions, applications for patents and patents (collectively, "intellectual property"):</w:t>
      </w:r>
    </w:p>
    <w:p w14:paraId="25F7E699" w14:textId="17E00EC6" w:rsidR="005B5BC1" w:rsidRDefault="005B5BC1" w:rsidP="008C6797">
      <w:pPr>
        <w:pStyle w:val="ListParagraph"/>
        <w:numPr>
          <w:ilvl w:val="0"/>
          <w:numId w:val="15"/>
        </w:numPr>
      </w:pPr>
      <w:r>
        <w:t>Consultant's Intellectual Property.  Doll Consulting holds an interest in the Intellectual property that is described as software and hardware, and which is not subject to this agreement.</w:t>
      </w:r>
    </w:p>
    <w:p w14:paraId="4FF39E77" w14:textId="6640E671" w:rsidR="005B5BC1" w:rsidRDefault="005B5BC1" w:rsidP="008C6797">
      <w:pPr>
        <w:pStyle w:val="ListParagraph"/>
        <w:numPr>
          <w:ilvl w:val="0"/>
          <w:numId w:val="15"/>
        </w:numPr>
      </w:pPr>
      <w:r>
        <w:t>Development of Intellectual Property.  Any improvements to Intellectual Property, further inventions, or improvements, and any new items of intellectual property discovered or developed by Doll Consulting (or Doll Consulting employees, if any) during the term of this agreement shall be the property of Doll Consulting.</w:t>
      </w:r>
    </w:p>
    <w:p w14:paraId="183EFC5F" w14:textId="77777777" w:rsidR="005B5BC1" w:rsidRDefault="005B5BC1" w:rsidP="008C6797">
      <w:pPr>
        <w:pStyle w:val="ListParagraph"/>
        <w:numPr>
          <w:ilvl w:val="0"/>
          <w:numId w:val="3"/>
        </w:numPr>
      </w:pPr>
      <w:r w:rsidRPr="006F3061">
        <w:rPr>
          <w:b/>
          <w:bCs/>
        </w:rPr>
        <w:t>Confidentiality</w:t>
      </w:r>
      <w:r>
        <w:t>.  Both parties to this agreement recognize that each will have the following information:</w:t>
      </w:r>
    </w:p>
    <w:p w14:paraId="3EE36A29" w14:textId="77777777" w:rsidR="00927C9F" w:rsidRDefault="00927C9F" w:rsidP="005B5BC1">
      <w:pPr>
        <w:pStyle w:val="ListParagraph"/>
        <w:numPr>
          <w:ilvl w:val="0"/>
          <w:numId w:val="16"/>
        </w:numPr>
      </w:pPr>
      <w:r>
        <w:t xml:space="preserve"> </w:t>
      </w:r>
      <w:r w:rsidR="005B5BC1">
        <w:t>process information</w:t>
      </w:r>
    </w:p>
    <w:p w14:paraId="1063D3AF" w14:textId="77777777" w:rsidR="00927C9F" w:rsidRDefault="005B5BC1" w:rsidP="005B5BC1">
      <w:pPr>
        <w:pStyle w:val="ListParagraph"/>
        <w:numPr>
          <w:ilvl w:val="0"/>
          <w:numId w:val="16"/>
        </w:numPr>
      </w:pPr>
      <w:r>
        <w:t>trade secrets</w:t>
      </w:r>
    </w:p>
    <w:p w14:paraId="563EF8BD" w14:textId="77777777" w:rsidR="00927C9F" w:rsidRDefault="005B5BC1" w:rsidP="005B5BC1">
      <w:pPr>
        <w:pStyle w:val="ListParagraph"/>
        <w:numPr>
          <w:ilvl w:val="0"/>
          <w:numId w:val="16"/>
        </w:numPr>
      </w:pPr>
      <w:r>
        <w:lastRenderedPageBreak/>
        <w:t>technical information</w:t>
      </w:r>
    </w:p>
    <w:p w14:paraId="6F7A4AB6" w14:textId="49F1A475" w:rsidR="005B5BC1" w:rsidRDefault="005B5BC1" w:rsidP="005B5BC1">
      <w:pPr>
        <w:pStyle w:val="ListParagraph"/>
        <w:numPr>
          <w:ilvl w:val="0"/>
          <w:numId w:val="16"/>
        </w:numPr>
      </w:pPr>
      <w:r>
        <w:t>copyrights</w:t>
      </w:r>
    </w:p>
    <w:p w14:paraId="0D4EA7C4" w14:textId="48D95B80" w:rsidR="005B5BC1" w:rsidRDefault="005B5BC1" w:rsidP="005B5BC1">
      <w:r>
        <w:t>and other proprietary information (collectively, "Information") which are valuable, special, and unique assets and need to be protected from improper disclosure.  Both parties agree "Information" will not at any time or in any manner, either directly or indirectly, be divulged, disclosed, or communicated in any manner to any third party without prior written consent.  Both parties will protect the Information and treat it as strictly confidential.</w:t>
      </w:r>
    </w:p>
    <w:p w14:paraId="55982C78" w14:textId="49EED1CF" w:rsidR="00927C9F" w:rsidRDefault="00927C9F" w:rsidP="005B5BC1"/>
    <w:p w14:paraId="69F3C059" w14:textId="009FD8CD" w:rsidR="00927C9F" w:rsidRDefault="00927C9F" w:rsidP="005B5BC1">
      <w:pPr>
        <w:rPr>
          <w:b/>
          <w:bCs/>
        </w:rPr>
      </w:pPr>
      <w:r>
        <w:rPr>
          <w:b/>
          <w:bCs/>
        </w:rPr>
        <w:t>IN WITNESS WHEREOF, INTENDING TO BE LEGALLY BOUND HEREBY, CONSULTANT AND CLIENT EXECUTED THIS AGREEMENT AS OF THE DATE SET FORTH BELOW.</w:t>
      </w:r>
    </w:p>
    <w:p w14:paraId="0F4CF03D" w14:textId="15A91DBE" w:rsidR="00927C9F" w:rsidRDefault="00927C9F" w:rsidP="005B5BC1">
      <w:pPr>
        <w:rPr>
          <w:b/>
          <w:bCs/>
        </w:rPr>
      </w:pPr>
    </w:p>
    <w:p w14:paraId="13E6CF3D" w14:textId="14183CEC" w:rsidR="00927C9F" w:rsidRDefault="00927C9F" w:rsidP="005B5BC1">
      <w:r>
        <w:t>CONSULTANT</w:t>
      </w:r>
    </w:p>
    <w:p w14:paraId="680B9DB0" w14:textId="531245E9" w:rsidR="00927C9F" w:rsidRDefault="0023117A" w:rsidP="005B5BC1">
      <w:r>
        <w:rPr>
          <w:noProof/>
        </w:rPr>
        <mc:AlternateContent>
          <mc:Choice Requires="wpi">
            <w:drawing>
              <wp:anchor distT="0" distB="0" distL="114300" distR="114300" simplePos="0" relativeHeight="251698176" behindDoc="0" locked="0" layoutInCell="1" allowOverlap="1" wp14:anchorId="288D112B" wp14:editId="0D7C6835">
                <wp:simplePos x="0" y="0"/>
                <wp:positionH relativeFrom="column">
                  <wp:posOffset>2599055</wp:posOffset>
                </wp:positionH>
                <wp:positionV relativeFrom="paragraph">
                  <wp:posOffset>19685</wp:posOffset>
                </wp:positionV>
                <wp:extent cx="746900" cy="111005"/>
                <wp:effectExtent l="38100" t="38100" r="53340" b="41910"/>
                <wp:wrapNone/>
                <wp:docPr id="43" name="Ink 43"/>
                <wp:cNvGraphicFramePr/>
                <a:graphic xmlns:a="http://schemas.openxmlformats.org/drawingml/2006/main">
                  <a:graphicData uri="http://schemas.microsoft.com/office/word/2010/wordprocessingInk">
                    <w14:contentPart bwMode="auto" r:id="rId5">
                      <w14:nvContentPartPr>
                        <w14:cNvContentPartPr/>
                      </w14:nvContentPartPr>
                      <w14:xfrm>
                        <a:off x="0" y="0"/>
                        <a:ext cx="746900" cy="111005"/>
                      </w14:xfrm>
                    </w14:contentPart>
                  </a:graphicData>
                </a:graphic>
              </wp:anchor>
            </w:drawing>
          </mc:Choice>
          <mc:Fallback>
            <w:pict>
              <v:shapetype w14:anchorId="08AFAF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3" o:spid="_x0000_s1026" type="#_x0000_t75" style="position:absolute;margin-left:203.95pt;margin-top:.85pt;width:60.2pt;height:10.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DchKPAQAALgMAAA4AAABkcnMvZTJvRG9jLnhtbJxSTU/rMBC8P4n/&#10;YO2dJin9jJpyoELiAPTw3g8wjt1YxN5o7Tbl37NJW1oeQkhcLK/HHs/s7OJ272qx0xQs+gKyQQpC&#10;e4Wl9ZsC/v29v56BCFH6UtbodQFvOsDt8urPom1yPcQK61KTYBIf8rYpoIqxyZMkqEo7GQbYaM+g&#10;QXIyckmbpCTZMrurk2GaTpIWqWwIlQ6BT1cHEJY9vzFaxWdjgo6iLmA2n49ARN5MxqyTeDOdjkG8&#10;FDAfD8eQLBcy35BsKquOkuQvFDlpPQv4oFrJKMWW7BcqZxVhQBMHCl2Cxlilez/sLEv/c/bgXztX&#10;2UhtKVfoo/ZxLSmeetcDv/nC1dyB9hFLTkduI8KRkdvzcxgH0StUW8d6DomQrmXkcQiVbQK3Obdl&#10;AfRQZmf9fnd3drCms6+n3ZpEd390A8JLx5rYuOCKwzmZf/r8mpHkCH3HuzfkukRYrtgXwOG/dWsf&#10;uN5HofhwOprMU0YUQ1mWpWk/ECfmA8Opuug/f/4p6cu6E3Yx5st3AAAA//8DAFBLAwQUAAYACAAA&#10;ACEAPB+VJC8LAAA6HwAAEAAAAGRycy9pbmsvaW5rMS54bWy0mdtuHLkRhu8D5B0anQvdDEdNso/G&#10;SnsVAwESZJHdAMmlVh7bwkojYzRee98+318ku3tGchIECiy3uotVxb+OPOi7778+3Fe/7g5Pd4/7&#10;q9pvm7ra7W8f393tP1zVf//prRvr6ul4s393c/+4313Vv+2e6u+vf/+77+72vzzcv+FZoWH/pLeH&#10;+6v64/H46c3l5ZcvX7Zf4vbx8OEyNE28/NP+l7/8ub7OUu927+/2d0emfCqk28f9cff1KGVv7t5d&#10;1bfHr83Mj+4fHz8fbnfzsCiH24XjeLi53b19PDzcHGeNH2/2+919tb95APc/6ur42yde7pjnw+5Q&#10;Vw93GOzC1rdDO/5xgnDz9apefX8G4hNIHurLl3X+8/+g8+1znYIVw9APdZUhvdv9KkyX5vM337b9&#10;h8Pjp93heLdb3Jyckgd+q27Tt/knOeqwe3q8/6zY1NWvN/efcZlvGtIiz+0vX3DIc3345lX14Zdv&#10;6luDO3VNNm/th+y0OaVKaI93DzsS/eHTnGPHJxSL/OPxYOUQmhCdD86PP/nwJnRvwrhtxmkVipzF&#10;RefPh89PH2d9Px+WfLWR2WvJsi93744fZ6c326abnb52+UuiH3d3Hz4e/51sNtuE58x5oQ4tmaps&#10;x99276/qP1gpViaZCGZIiFXXVr5thmlz4cKFjxd+HMZN7fxU+6mpQxunTfAuNN61vvcb3/PuQujj&#10;Bi9W+umnTe98dG0z9SfpXDz438KxOP31/fun3fGq7pp2G3197f3IFPxQOxsB7C58M/hNHWPd133X&#10;bVzo3eB81w2bpvJVswlD5fXbteDipx3AWjVQfOWd3zR88TQKElAcD0j8h4lhMfGugST3LZLETFDa&#10;xYRkImVJ6EZCXVG21o96m55ZFkQiCd0ZxSAKlmbKameMPo5Q8dNQdUPAJ4wEF7qwCZ0i1k7NpnUt&#10;lGKlaUjTJCOzatzdyVWItVWLKhEcvWsz4uQq+k6+EUShyECFTXYWjGfDpwICXZzAyJm689GkWZ61&#10;2c6Hk+o0KpYTfQpGdrBJG7yZpJjBjwTiIJ7FJSJVydEaX2cJ9Hm8+M9XVia+aslHUs51fPMrqkzQ&#10;FPEjSsjLjYsphEFqmIFP17ZEDPa+3/imIm4DZefaKrq+C83rFdXY9dt2rK9bCp+yoKoCBXTR8C+C&#10;ofahbllOfZ/gtKMZoc/kDvLH9aN/xTL32LeNob7uydjYgaqltRiiMYRN3dS+r8eoEMQJ900TwQrg&#10;aPvsM4sb8AwysXJDFYkAjnS98h1HJvBN1btI8io+hCm66MZe+QtzSgPe7F2RT5Eto6JocM4FQEBi&#10;KQkT08Tu9WIUmjZu26m+Hrqx6qjoLmLDhRsvvBo0mVR3tZv4mWJOTHADTIhLizOT8YEZpFEb7wXZ&#10;jS42ahbiyWku863x6Wlq1hS5L3lZ3lmJ2Sw2JXInCucRQZJGg4f4s4FlwsJ6SklOR4yXueUsaGVa&#10;sUKVFMmKYlmROJ/VnCIDZ4VCJWiSkLShTcgNs5HSVEW7KREdZlJtkAKCVbVWO8G1VH5HxvG7oYVa&#10;A4CLnFbFk+jWERoHG/uRxnX9RsRKLcGDgUWW11jB3MPKQKWgVaFKgtZK+FCLzij4UsM5CWAKZjbJ&#10;HJLDW7xdArOWovNoOCpuY0qi3iZvwTX0lA6bhmBJZIxKkCVqyZdMWeJSVC9MGlwNizXlVWL9D8NF&#10;3zcnOte3FljPs6b7aqBZ4PKUGLiKyGMmTiCQjnWV2msF042Tf8Vy72mAEw1w9PS3jnCHjpyxDujV&#10;5OjHNMGBHxzutdGhfv1gYenmsgStZa2ZXsKhiuH9NJsTRSmjTDMzeYVJGlJQJLfWl5k0wxKa88JA&#10;7/l8z+UC+ay06NzUkkbSqE5KDqcPLYIsRNC0NqZYQbIgGFERCCoWaopsVC0IkvrYjFpqZ5KNFw8w&#10;sMAu0V/BNlX4wpjMKUm7NM7qs3YtI6rL1rHfElLfaGfEv5OnVIpUVOfh5MmsMyXdy3IrhWzf1MHb&#10;aqom4m/4pFZasNiCxnvCN9ttwDOviDZuDpnlRLaBBF6qZtKiVyYqXjZhNsv6UpqYNoSQ2p74SkSK&#10;kPhtJM9zlkkzfnOPwMiTekoOC6FoPwSJRZzVX01vJA8068QhxpTLE/CbXPLK//6e9Aj2DCa9i3Tq&#10;huITOBnQAxE1bMPvdDChb3PijMpyugwHEnYP1di/4rYhNkPcdjowNS0LyaijAEfd3EgaP23qQBOp&#10;6WJsAliw2LZwomLBpPH5cQqv19Ja74dtC5LQsx5qqZg4PaSOFnFCHcba+XrQkYV1k91Yw74XhwBM&#10;e16Fmtp2cZSfcGak3LX1xKrMZ0EoBZNEc1zQkgOmFGTIUtnSKmW3niuJogSyMUmCKVMgF1Xnwynf&#10;ztTO2XpCT1lAkgih0mM1EQBxjTKGI61OWuQyoWK90c5hIvOV8kos4VzJJy1Z2ayZF2NGV+q09CZ6&#10;Be4M/WZAa9PQa3GnzOFsqGOinQ97O+Sz29ASRwjYrmifHFhx4CRfBUF5XiDME4GKdyFIqS+gVq7i&#10;FalgP+diAJLkpNi49BDbWjKRFrYkkysw+3OWSY6a1YirBI4jcGrPurpgMa9IxK7VKtK1nIwpy157&#10;nC6wNsW+ecUjTttP3ZYF3rcT2czNhO9aMlv3LfFioBophlhHirPTCt+6qIKEQ0YjAQfgqQadXeh9&#10;pQYUmTmf0gcCorFAVpzz5WAYKCjOo7ZrhGtx9fIhH5UsTS6cvYYAY3rKq4s35/c5csswKcuwOhwH&#10;l0jns2Ok6aCG2VcCrBMt0hv5xRqad+3cLdAN2DWnxZ+4ZmiWKwJiFMsBeccqB5K9C6BlgoyRcssu&#10;dta6IrJ9R7bKLJEIkMxJ8rSE9DSPauS5wcZlzSOrXotIMomAlf0zHxhbrqTyBDBJlHQTR1tRfmNa&#10;NxPWpDBpLxjWgZnfDa6UwivUi1vMBBlanCPX2Ti/iztNLjFlSGwsQMTZkISjyyKi8y1aRA0Q+R0n&#10;6RrSlYYbNaDohn6Ir7d4dF3g+KtyGRqdpqiWkd5oq8fA2UP3AaEeLFNsR0g16UiFu3U9mQDLZKGX&#10;e2RDMtwCdE4xHrGbw+QE/vO0FVu3Mb3ucnQCcMwzsGDZ1HyyuBZWzSDfZOUnRcbcqwHeTfkziaRK&#10;wwZZmrIRZso36NJswG3qZwIaRJOYSjDTDC8MmCrLbjPGBBMoFWjVq247p7OoDiqxYstFr9KdoJYp&#10;m9+cL5ligiYu79nA4mhzVeJEeg6cDVM4kCRrtmlcFmCDmop9MK/MotXoDgd+8C0oNKekMhYJ8y6l&#10;UpO0afgMnqmEnmdOOpINRipTJGDSKo2mRI+XP9K85t00fYGykASl4Fq0pOk1S/KC2bBYVaa34cQ7&#10;KzFc6wHDyPaiYhEZucMjgCT1OOlKjFs+Asn+igWKkgZW5Lb49SqaA67fjqpoDs7KnFzRus66mKii&#10;2nXc8znuFfnzgl14FH/QeEbMZu1jReAcnAvRp3O4uJQha+PX7+Y6y2hzsFjlc4Up+9TWCJYKlmVb&#10;JFic20Fv5HWnq1yYk/MRyh8pniepY0x5ZnvXQxK6EJIgf2ZhSdedOq2fwys7MvRrnKW+77jHYzvO&#10;Yq/qgpM94csXk9KmICuFlkzAZ0zG1TzFwN9iKFYhp1ZVtNybav/GcshyE7S7kzhz6Fd6Cm1SmZ+z&#10;n7iLFpe4ccpzkTwiNZKZS8AmWHQyojCCGMeyyaJ/cFcFGKwn2xRW7lfY+nJSoq2Clb87bcJIFFq2&#10;BinK1uwLcPhtZxy1WeXKGDpZjS85g/NXC1KFZUrXDH7w56m8/PHw+l8AAAD//wMAUEsDBBQABgAI&#10;AAAAIQCt/y3G4AAAAAgBAAAPAAAAZHJzL2Rvd25yZXYueG1sTI/LTsMwEEX3SPyDNUhsEHVqHm1D&#10;nArxECsWTUGInRsPSZR4HMVuEv6eYQXL0bm690y2nV0nRhxC40nDcpGAQCq9bajS8LZ/vlyDCNGQ&#10;NZ0n1PCNAbb56UlmUusn2uFYxEpwCYXUaKhj7FMpQ1mjM2HheyRmX35wJvI5VNIOZuJy10mVJLfS&#10;mYZ4oTY9PtRYtsXRaXic+s/XIj6put197GO7ke8XL6PW52fz/R2IiHP8C8OvPqtDzk4HfyQbRKfh&#10;OlltOMpgBYL5jVpfgThoUGoJMs/k/wfyH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gA3ISjwEAAC4DAAAOAAAAAAAAAAAAAAAAADwCAABkcnMvZTJvRG9j&#10;LnhtbFBLAQItABQABgAIAAAAIQA8H5UkLwsAADofAAAQAAAAAAAAAAAAAAAAAPcDAABkcnMvaW5r&#10;L2luazEueG1sUEsBAi0AFAAGAAgAAAAhAK3/LcbgAAAACAEAAA8AAAAAAAAAAAAAAAAAVA8AAGRy&#10;cy9kb3ducmV2LnhtbFBLAQItABQABgAIAAAAIQB5GLydvwAAACEBAAAZAAAAAAAAAAAAAAAAAGEQ&#10;AABkcnMvX3JlbHMvZTJvRG9jLnhtbC5yZWxzUEsFBgAAAAAGAAYAeAEAAFcRAAAAAA==&#10;">
                <v:imagedata r:id="rId6" o:title=""/>
              </v:shape>
            </w:pict>
          </mc:Fallback>
        </mc:AlternateContent>
      </w:r>
      <w:r>
        <w:rPr>
          <w:noProof/>
        </w:rPr>
        <mc:AlternateContent>
          <mc:Choice Requires="wpi">
            <w:drawing>
              <wp:anchor distT="0" distB="0" distL="114300" distR="114300" simplePos="0" relativeHeight="251662336" behindDoc="0" locked="0" layoutInCell="1" allowOverlap="1" wp14:anchorId="4A7E0FC9" wp14:editId="3940C854">
                <wp:simplePos x="0" y="0"/>
                <wp:positionH relativeFrom="column">
                  <wp:posOffset>490855</wp:posOffset>
                </wp:positionH>
                <wp:positionV relativeFrom="paragraph">
                  <wp:posOffset>-38100</wp:posOffset>
                </wp:positionV>
                <wp:extent cx="1019215" cy="209880"/>
                <wp:effectExtent l="38100" t="38100" r="47625" b="57150"/>
                <wp:wrapNone/>
                <wp:docPr id="8" name="Ink 8"/>
                <wp:cNvGraphicFramePr/>
                <a:graphic xmlns:a="http://schemas.openxmlformats.org/drawingml/2006/main">
                  <a:graphicData uri="http://schemas.microsoft.com/office/word/2010/wordprocessingInk">
                    <w14:contentPart bwMode="auto" r:id="rId7">
                      <w14:nvContentPartPr>
                        <w14:cNvContentPartPr/>
                      </w14:nvContentPartPr>
                      <w14:xfrm>
                        <a:off x="0" y="0"/>
                        <a:ext cx="1019215" cy="209880"/>
                      </w14:xfrm>
                    </w14:contentPart>
                  </a:graphicData>
                </a:graphic>
              </wp:anchor>
            </w:drawing>
          </mc:Choice>
          <mc:Fallback>
            <w:pict>
              <v:shape w14:anchorId="692BA200" id="Ink 8" o:spid="_x0000_s1026" type="#_x0000_t75" style="position:absolute;margin-left:37.95pt;margin-top:-3.7pt;width:81.65pt;height:17.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V2ECLAQAALQMAAA4AAABkcnMvZTJvRG9jLnhtbJxSwU4CMRC9m/gP&#10;Te+yXYK6bFg4SEw4iBz0A2q3ZRu3nc20sPD3zi4gqDEmXppOX/v63ryZzHauZluNwYIveDoQnGmv&#10;oLR+XfDXl8ebjLMQpS9lDV4XfK8Dn02vryZtk+shVFCXGhmR+JC3TcGrGJs8SYKqtJNhAI32BBpA&#10;JyOVuE5KlC2xuzoZCnGXtIBlg6B0CHQ6P4B82vMbo1V8NiboyOqCZ3cjkhcLPhaCNthtRilnbwSN&#10;7wVPphOZr1E2lVVHSfIfipy0ngR8Us1llGyD9geVswohgIkDBS4BY6zSvR9ylopvzhb+vXOVjtQG&#10;cwU+ah9XEuOpdz3wny9cTR1on6CkdOQmAj8yUnv+DuMgeg5q40jPIRHUtYw0DqGyTaA257YsOC7K&#10;9Kzfbx/ODlZ49rXcrpB192lsvHQkiXyzrIvmZH359S0hyRH6jXVn0HV5kFi2KzhFv+/WPm69i0zR&#10;YSrS8TC95UwRNhTjLOsvnKgPFKfqov30+5egL+tO2cWUTz8AAAD//wMAUEsDBBQABgAIAAAAIQCx&#10;DIZ50Q8AAIcrAAAQAAAAZHJzL2luay9pbmsxLnhtbLSa224cxxGG7wPkHRqbC93skNNzHsGUr2Ig&#10;QIIYsQMklzS1kgjzIJArS377fH9V90wPuZJlwIHl2ZnuOvx16OoTv/n20+1N+OXw8Hh9f3exi2f1&#10;Lhzuru5fX9+9vdj9+8fvqmkXHo+Xd68vb+7vDhe7Xw+Pu29f/flP31zf/Xx785JnQMLdo95uby52&#10;747H9y/Pzz9+/Hj2sT27f3h73tR1e/63u5//8ffdq8T1+vDm+u76iMrH3HR1f3c8fDpK2Mvr1xe7&#10;q+OneqFH9g/3Hx6uDku3Wh6uVorjw+XV4bv7h9vL4yLx3eXd3eEm3F3egvs/u3D89T0v1+h5e3jY&#10;hdtrDK6as9iN3fTXmYbLTxe74vsDEB9Bcrs7Py3zv/8Hmd89lylYbTMO4y4kSK8PvwjTufn85edt&#10;//7h/v3h4Xh9WN3sTkkdv4Yr/zb/uKMeDo/3Nx8Um1345fLmAy6LdU1aJN3x/IRDnsvDN3+oPPzy&#10;WXkluK1rknmlH5LTlpTKoT1e3x5I9Nv3S44dHxGs5h+ODzYcmrppq9hUcfoxNi+b/mU9n03tUIQi&#10;ZXGW+dPDh8d3i7yfHtZ8tZ7Fa27Zx+vXx3eL0+uzul+cXrr8FOu7w/Xbd8cv8SazjXnJnBPj0JIp&#10;JDv+dXhzsfuLDcVgnN5ghkxjiHMTYjd14/5FzX/jOOwZULvY7uY57qs24K6OxipWMdT8hFo/LT90&#10;NzH0XRX3TV+NfRXj3O+rPgxh2LchhraZ9xM0VRfnPWww/r5nFD3iv54rwfOfLZvgI+x3g8igJ+yr&#10;Yh33sasaPtqp3VdTmKq2H9TWS3QV59CTXX29b8zgpqm63jq60E5ytYjG0LZhaMZ9CTT51vn4WKEO&#10;OBW2KYzVPD3xhlEls776vYxFwetoEo6v8Z6DTLlBRsi5hTzeLXqQ5QQqzUoaCoakmpREEgkUmtgn&#10;H6Wu9LMgLVUiTwnqvP4h8pNtCWyY1N+GPvT9KMIkQ1mHvxvSeB8ZAbEaJ/q7IcRmCFOc9h35Ttp3&#10;jJzYV3PVt81ega+axp2g4WHq4W8GDZKx6lqyJZpociC2DSkUUSNNYwdDH7oOoxVkc50JENbtUFhx&#10;Cp+RDlUnUyZMUfb1oQntgKaRGPSNqLJpkPHK82QTjWCywKkfCU52kkXEHnAnekKrbkkSlWnMQnJH&#10;GtsyzoiMlDfjK5oy90r0my0nRZdqnktI6FOKPoNNg+Mew4CTZ1KTQhAGauGeBImaVcah2zqEFLZc&#10;IqrkzbTvq3aomq7hpSHNh41jHJ4ctoZ7a3KOdnb6IE81pF/bWTjJwaDM6vbMciQvGiuqB2WJ/jq0&#10;VU8HKaHEUGmdiyRYPVaY3ldSIRFIgIfCN83KCVDmsW7kahJsJb31w+Yo5WhPo4VFHCY2MqD21ayB&#10;1rQDA4hXWdKECXVd4LORtCGM2fQ8qkwqUrI65DTBxhmQGZpib7rAwhABDAbNU4SoG6tJhbfCQX3E&#10;G4w9RyfAJhRwQprskaEO13tpV7eZiyAEEPZ+j/iqxzMjTuqnxa3mmySqnMuW9qwUmUnp6rcc+5wN&#10;MKlJCeJsC7OJjky2GvVmr6rOuJ9B11FlGuYsebxq5tAChzRNA1OyJNMdqYqFbaYg9egHZFipWDHR&#10;UcRiV6NFyc+U1o+zso6kokLawmAULpkjQYtzeaXJ1Mp9EqruRZ+zLP1QKB4li/hpcJHqdyk5Llva&#10;srtqLWfrMBsyk2zyZZxFPT/V4Jze8RTk0i/G5ELpFxYVAsbcHMZeyVuxdJo6CcY7zC5jaKgcI+nY&#10;UAGqMSqSsxR08gwrBpKng9ODQDbPgULBL/zm0PaJR5VXEuJ+dVcalozSekRVBEFY+d8No09OtCbJ&#10;olk+psWfIi3b12ihQh38aMCbDlWIJrDOwdmayWIYmQujilM11aJlVhqxyfKxq6uehaVDSRqFW7KQ&#10;yNsG9TNYsqAECoOx4UzMUBz2VA3mW4WJYOCChjLWxT0UgaFPVQwdAGjEsfqhLBIXpnJfCiCOxaut&#10;ATRLU1dtIQw7g71mSSsfJLjyG9j1lCIzwYYMbawNZyI+MtnDS9/kMac+9UzVjCb5Krax3cSCYsVw&#10;pp/EIQcajWt8IpgIcHOl1DBsvPHEM/RZi6N1L2XnlqQn379WD8yORZBOSioj/ZtSDWuRjF9gYJyg&#10;22jlfQs/5AqMnsKT3kVjOJ8SqRkq/ucpIVDxo3FXjUqliapJWg8Evh8pfGhk4c9kRwLBvAwBZaR4&#10;fQiXFmsOisy8TMMEnCWZvSB7GKjS6mTSVoDnqqtJBMKMhgkycodMUgGGs9XE1g6hm5EGInJIUyWZ&#10;HFTiZDOJLxPA7ubmjzTm9Zn8gb1u6OkckjvMD3IHlMZXcNDwvOO5XvN5BlF+4B4PkKTkwK3vVlic&#10;r9YuQBHi03iK5xI76x/wnw1tiqkW17iHWdm5jFmqZIPLc6sYr/LwwJqga1k618yZbGTlcMqGoD3P&#10;I5oylrK7QCd1mTlburRsUAuFyr+eLZM4+lumiZZVJqsTJhNBzptwQV+CsOKSYjPQcckaLUitrWrH&#10;tLmJ5JoOQGhmD6o0UnlUopuhkuuRILKrQJroUFP2RtZk4UyxMxvhSnynRSHCtEPmErOLtH7SwME2&#10;bawVnsjymIFBzW7VQpmmXqtgC9qiyD6syZjcIxbfrGh10oaxCJWhkZMtO5DOuz3FIPNMhLJCTuA0&#10;1ABWbPko3b7wYV0UesHUyzAy9wwV66BtnE0q0pCXwPrHRp16tJFjBadMHjgraHJUFoiLgVq+ypXs&#10;LPnH6QJflCUxsKZmU8man5WgFqjMJ0oLFv4qUNr5jsyItGseZoMbes00mtgKNekdUO4JPOSREnKJ&#10;08gRWpY5A/tWIthHrVpkRpP2uk01UNOwh8OQUeLhdMEQmWC+NDuydVGhkzGWmFQ1aqGQU+TS5AlW&#10;JGHUuk3eCJTw5HZeQedIZYE+3L2u15uMeHGoE3i/ekwAn6vd+lCeug0cctHAR9IpTv8wTjPMEWRt&#10;Fn9vcl8CU+ZnzUly8kv2lPDT5EQsNSVdLORa0ky3COypgZSoczYnATN7LCnTmOffJH8jRot3cpb1&#10;BY4fWXr2kyIANKpQHDASp1NTRm17BWLolWOIAomp1dN0JGD68B4hcarEYdgEN3u1Zv4SjZbF2QJ4&#10;1eZ22DMJzArVbQqz0U67bdJXArrtcOkyxbrNzYZhZdhgToIck9llLUmoq85PE2Hd8pShdKnOXTyt&#10;mzi4ZsKgParODGV4kVRZTOkyiUmht1WhPnWoQKB8yjDvWjJagro5kkQbwEy8qSaurERoY6M/MUW0&#10;BprBxzjTaoJVPcPbt+IreJOUI0Sz22CgskFPP1L8szXJ7JVKI1trXoZ6H2xuohSQHNqxtxwos26y&#10;mYy5QHMFBcNibzHMwJRAZhsmSRbKosoItrA14ZzBtyfTwEntaOd4nOVNGkZsT1BMWaESdTgST2jl&#10;znykMC4Z4mPPvIjOpFtal4CpPgiCpMGnExf+Da2NgmYt5zkGFtUiRkK81BD5zCKJQI+dwEituXHT&#10;5DjVbrDESBPvasIXC7H66V21eL+RraZ4piS7CoO/ihhtiLNzT2axfh42l135fuVrLyvsFuefb948&#10;Ho5cpXXN2TDsXk0kxcikZYtzu8Co/zglxKk+a3evmronmronGWu2ri84BX4Ru/iinedxv2vqHWNm&#10;xx6XpQmT0gAaTuE4DOIkiCa5QI6XZ62YKY0UEY8eQfEU9ejIX3RY8NRSjheRijmHlt4vCl15P8eV&#10;AaHVUmQRVyrOzEvMzZxGI5XLCBUbTpp0WseCggE36jKIPUvEa4wjzhw1DHVgjh8oazYx2WF7z+48&#10;0oKrkMGg07Ed6wjmGg6WWDHgO22CZl/As7ixIcYBintiASSH6GPJclYRNIGM2ynLfL5YJcmhmsNY&#10;mmiMq86qX3Qs+7Vy0dzGVq/qtmsg4TAdCs+pj01oEKdzBB1F2s0COzYdQFBYU7xMmKIDgS/6wSbq&#10;jREe6NTmH+I3MgizXUm16HC3TeVSayaJ3BkW8RBx9tRqtuX4jvsMzkPExjehWp74QqWT6kWgzd+u&#10;UG3JjwZZHwsifES/Kc1kbrGazH8iFuAyvwrBYndXm5BMm8CYpba3VQBXHDLRueTTRbOZjn45lv2d&#10;6eRcaNLSbQGgmOuA2wau3VImDLRlQ/j1gSLR9l60ZGtkGX0oI/kkXzUf4Z5/fIPDxJwWQOuiZJNg&#10;7sBVC0gKQS5UDQs3K3HeWZWz5mbAGDGPVa2ILWQC65zSeBrcs3Y2Y1ASAE7JGGLI0NrBToNZJ7L7&#10;ZushJlOh7Nb5hZaQ80w5YMfJVdgIsEQD7oRigSRbBQxMmYpXPmimwznSe9levKO/YLYPl6rxqB67&#10;WACQWhVo0lyLYmxh+90Cj8pAq92puCSpXmF4FAySARNiVPIuT6tdo583nfOw30I2BU0azH3aM1Wz&#10;7WSNTOxyiGTxqy2QPKcE4he/udRslkiXyBWR1c7TOnC4+anxc02cb3uErpoZPsSCjWG5epdac7q7&#10;Q76VU5I9GVyp05DmOCVifuA32OCQSK5jBIfBZ1MBnbr75MSK4/g8orJKfg2EKzZdQvG8Wy2LtyBZ&#10;icwtGbx1bLoLUlGaioL7S93mn+QlATQH4Z9V95e44dAFc2Qvruhmo1xKhiKhWOspJFipgx+VLs1V&#10;kb8zoHZxmGNTG67kpEo3BJ5UmpH54KHqyCYPWWR4EpwjVvh3Nd50Kes0OKSCo0VtAttgf25gmFNG&#10;Wnq76eJaUkfJAk5vSvKk26y1pACr5xlNllr0mtHPqZiRNfswhrjVxj6O5FmG281Jz+U705am7yRQ&#10;LnNNQGT5JY0t2LFUJEzl3IlRo/LBkWcIxjs2PROChPa3253XuMyIPBo/J1SUSPXnc6LPyjjBpwmL&#10;ZdISV7N+sWVJIXHmFJLBuXhlVfq1RMZ5CZaxOC0QU2BNiJYFOi/sWGwzpXCjyH2OVrY4ljseagrr&#10;iUEViw3aQLkfidkmlbkbsyxmVdQF/QWMhoPuunT2wHwJFl1iE2tQIIhzvwRHftt4bLHV2hPMJbG2&#10;vfK5yeGRHWWecOfIRx57d4GovCl5xeuMpJhciXr64dgQDovxZ39yaAUt0dIUgEme/IVgYxG7a1FP&#10;onJZinSqCAJpJoqID33BTlZrTDgqdhzmY7Za1azh2+ogTr4ddObHctpJEeGYNaAl1XBw6EAoJdWv&#10;6Li29GsHXZtpGmKvzfbHigKKhpoJhX0X4ZR+ziA1wSBg5kZYt1jyIwd0ofPDRu4EGcz84QCbIhBV&#10;PYeMIsrBWMYk6LQLV4/OnkZKGwdCHIhzA+OXXoJs6VnExHwOK9OO5SoVkFW+RnyRyKKX1IU5C3Lv&#10;olLKPQZO5IMB7HSwx+E8fopPtpfrXyK++h8AAAD//wMAUEsDBBQABgAIAAAAIQCv26mM3AAAAAgB&#10;AAAPAAAAZHJzL2Rvd25yZXYueG1sTI/BTsMwEETvSPyDtUjcWqeB0DbEqVARVwQtH+DE2zhqvI5i&#10;pwl8PcuJ3mY1o5m3xW52nbjgEFpPClbLBARS7U1LjYKv49tiAyJETUZ3nlDBNwbYlbc3hc6Nn+gT&#10;L4fYCC6hkGsFNsY+lzLUFp0OS98jsXfyg9ORz6GRZtATl7tOpknyJJ1uiRes7nFvsT4fRqcg/tim&#10;tlmvP3x12r9PR3xFNyp1fze/PIOIOMf/MPzhMzqUzFT5kUwQnYJ1tuWkgsX6EQT76cM2BVGx2GQg&#10;y0JeP1D+Ag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LjV&#10;2ECLAQAALQMAAA4AAAAAAAAAAAAAAAAAPAIAAGRycy9lMm9Eb2MueG1sUEsBAi0AFAAGAAgAAAAh&#10;ALEMhnnRDwAAhysAABAAAAAAAAAAAAAAAAAA8wMAAGRycy9pbmsvaW5rMS54bWxQSwECLQAUAAYA&#10;CAAAACEAr9upjNwAAAAIAQAADwAAAAAAAAAAAAAAAADyEwAAZHJzL2Rvd25yZXYueG1sUEsBAi0A&#10;FAAGAAgAAAAhAHkYvJ2/AAAAIQEAABkAAAAAAAAAAAAAAAAA+xQAAGRycy9fcmVscy9lMm9Eb2Mu&#10;eG1sLnJlbHNQSwUGAAAAAAYABgB4AQAA8RUAAAAA&#10;">
                <v:imagedata r:id="rId8" o:title=""/>
              </v:shape>
            </w:pict>
          </mc:Fallback>
        </mc:AlternateContent>
      </w:r>
      <w:proofErr w:type="gramStart"/>
      <w:r w:rsidR="00927C9F">
        <w:t>Signed:_</w:t>
      </w:r>
      <w:proofErr w:type="gramEnd"/>
      <w:r w:rsidR="00927C9F">
        <w:t>_______________________  Date:____________________</w:t>
      </w:r>
    </w:p>
    <w:p w14:paraId="0CA00673" w14:textId="1B669533" w:rsidR="00927C9F" w:rsidRDefault="0023117A" w:rsidP="005B5BC1">
      <w:r>
        <w:rPr>
          <w:noProof/>
        </w:rPr>
        <mc:AlternateContent>
          <mc:Choice Requires="wpi">
            <w:drawing>
              <wp:anchor distT="0" distB="0" distL="114300" distR="114300" simplePos="0" relativeHeight="251684864" behindDoc="0" locked="0" layoutInCell="1" allowOverlap="1" wp14:anchorId="338F80EC" wp14:editId="707A9288">
                <wp:simplePos x="0" y="0"/>
                <wp:positionH relativeFrom="column">
                  <wp:posOffset>537845</wp:posOffset>
                </wp:positionH>
                <wp:positionV relativeFrom="paragraph">
                  <wp:posOffset>-19050</wp:posOffset>
                </wp:positionV>
                <wp:extent cx="1029555" cy="187820"/>
                <wp:effectExtent l="38100" t="38100" r="56515" b="41275"/>
                <wp:wrapNone/>
                <wp:docPr id="30" name="Ink 30"/>
                <wp:cNvGraphicFramePr/>
                <a:graphic xmlns:a="http://schemas.openxmlformats.org/drawingml/2006/main">
                  <a:graphicData uri="http://schemas.microsoft.com/office/word/2010/wordprocessingInk">
                    <w14:contentPart bwMode="auto" r:id="rId9">
                      <w14:nvContentPartPr>
                        <w14:cNvContentPartPr/>
                      </w14:nvContentPartPr>
                      <w14:xfrm>
                        <a:off x="0" y="0"/>
                        <a:ext cx="1029555" cy="187820"/>
                      </w14:xfrm>
                    </w14:contentPart>
                  </a:graphicData>
                </a:graphic>
              </wp:anchor>
            </w:drawing>
          </mc:Choice>
          <mc:Fallback>
            <w:pict>
              <v:shape w14:anchorId="343129DC" id="Ink 30" o:spid="_x0000_s1026" type="#_x0000_t75" style="position:absolute;margin-left:41.65pt;margin-top:-2.2pt;width:82.45pt;height:16.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q9qaOAQAALwMAAA4AAABkcnMvZTJvRG9jLnhtbJyS0U7CMBSG7018&#10;h6b3snWCwsLwQmLihciFPkDtWta49iynhcHbezZAUGNMvFl6erq/33/+Tu+2rmYbjcGCL7gYpJxp&#10;r6C0flXw15eHqzFnIUpfyhq8LvhOB343u7yYtk2uM6igLjUyEvEhb5uCVzE2eZIEVWknwwAa7alp&#10;AJ2MVOIqKVG2pO7qJEvTm6QFLBsEpUOg3fm+yWe9vjFaxWdjgo6sLvj4Zkh4kRaTW8LCgk8yMeHs&#10;jRZCDHkym8p8hbKprDogyX8QOWk9AXxKzWWUbI32h5SzCiGAiQMFLgFjrNK9H3Im0m/OHv1750oM&#10;1RpzBT5qH5cS43F2feM/V7iaJtA+QUnpyHUEflCk8fwdxh56DmrtiGefCOpaRnoOobJNoDHntiw4&#10;PpbixO839ycHSzz5WmyWyLrz15SUl46YyDijisI5ml98/Zs6yaH1m+7WoOsSIVy2LThp77pvH7je&#10;RqZoU6TZZDQacaaoJ8a346w/cJTeSxyrswDo9i9Rn9cd2dk7n30AAAD//wMAUEsDBBQABgAIAAAA&#10;IQBXHCRqywsAAOAfAAAQAAAAZHJzL2luay9pbmsxLnhtbLSZTW/cyBGG7wHyHxrMYS7kiP3BJmms&#10;tKcYCJAgi+wGSI5aeWwLK42M0Xjt/fd53mqSw7G0QQ4TGOKQ3fX5VnV1dfu7778+Prhfd4fn+6f9&#10;deW3beV2+7und/f7D9fVP3962wyVez7e7t/dPjztd9fVb7vn6vubP/7hu/v9L48Pb3g6JOyf9fb4&#10;cF19PB4/vbm6+vLly/ZL3D4dPlyFto1Xf9n/8re/VjcT17vd+/v9/RGVz/PQ3dP+uPt6lLA39++u&#10;q7vj13ahR/aPT58Pd7tlWiOHuxPF8XB7t3v7dHi8PS4SP97u97sHt799xO5/Ve742yde7tHzYXeo&#10;3OM9Djdh61Ofhj+PDNx+va5W358x8RlLHqur12X++/8g8+1LmTIrhj73lZtMerf7VTZdGeZvft/3&#10;Hw5Pn3aH4/3uBHMBZZr4zd2Vb8OnAHXYPT89fFZsKvfr7cNnIPNtS1pMuv3VK4C8lAc2F5UHLr8r&#10;b23cOTSTe2scJtCWlJpDe7x/3JHoj5+WHDs+I1jDPx4PthxCG2LjQ+OHn3x4E7o3od3GlFehmLJ4&#10;lvnz4fPzx0Xez4dTvtrMglrx7Mv9u+PHBfR223YL6GvIX2P9uLv/8PH433gnt415yZxX1qElk5v8&#10;+Mfu/XX1J1uKzjjLgDkSout650Pufb1p+df3ua585WM1tqn2zvvgQvZ93XRN7puY+lA3vndj69ra&#10;D42PuRlDW4NnywdjoYm+yTkOdRMdsvMQz3J8hvV/tdGC9/f37593x+sq53Gbc3UTo8vR+TiEWOz2&#10;Znhf+VBhct0E5zsZJyua0Y1jHVzrfI3ZGD64oB/ZHGPTIQTjl9lC442SYVGWJ28NIiZSxux9nv2W&#10;tEyLwTQPLk0qO2AUZ+N9LdSarq89ZqZUpya7CNi+c30TOl6cdxkJvukxuwmJ1M2wZWxnzCccDDjr&#10;sxviyAQczLdOgV0iIDltQ2glTn7re/koHtoQD+bMXW9MIrMZTDDOFRwaNzF6yklJth9hbR8YE07S&#10;JHpBbwHGkJCLJQDLuKw0W6aJSfwyjyreTaMcJgN5JrJCABFYZtsBCJPL2fmUDOSRpEixZkxSfTOM&#10;TTKcwd8rngCs4HRN6kgZMlgJpFQigxr+LT7KYWmUEfxhHRJPEGh6zo+C3cRgTk2zxlCYJxoTVGZx&#10;CAV9MzTdGMPl1pBvY7v1nkU0jC62INe2Y6dlFDcBbFhAVfJVCKlGN+sjkUmGr1wktGRcQ/5l5VHf&#10;UBAiEMWQoQd9F0a9legodwSSAqkhw1wfxV1hoSGbFw5GpXmQtgkGWwICIXBEP6ArN0NqLwhH7POW&#10;bfkmxUS1oty1fTQ42g2lLNQVS65qYsX6HFivzvfYxMQFTchj3A5ddZM98HXDurD1fkgyAf1j1XRQ&#10;1BBReNOoqJDn3bTACspnKBZ4hSuQnn+ssvcsCnOU5sVl8RHFEr+XMwqm5o2M1xJGLJl0TpaVFWGK&#10;iS7xrJveUQzZPWSg8oBFyIrlkxUosK0QUv+UcRpndSKTAMiasubAQDjwVH4ty/P8Q15NOTfTRkY6&#10;N7K4qLqaTlQKjCC4FOGU6zA4fln/QWvQZ5khHCTAlry9y9nXx8vqN0sNChaSASPXO7Su44VM80le&#10;aTlgTtYaYwUKE8+yxGlW2ZAvmHfB9347knd96li2FMmxnzI/EZUqVyFVfghggOl0TKqhbC3t6EJS&#10;adVmz24fhigQgnYqICJyyoi5+s2RWsfgxXvxWfiKb8X98r3QTFLRB0PhVo3IwhUee5ZkAEWxaEi0&#10;0qEhPhSbiR8mPlZ1SFIspSwuJlKkjAXtETXtRSJA/Uiz0VE3XOxUpkhh9SWjVUAWM4AtQuWYBEiP&#10;wmx2lKFiWpFvNpm1qFn7N+mPWh8qtfx0LP7ES5ZUbfqeVsYUGrG5aQ5I5zQjkZaVE3KneYJMstHW&#10;mRN+oLdQzuFuoIHSwlDfwUJQMXZskEVUUViQlGxcLBO8z8LnGJ05t7AgYcLpRUA0cwaU0bLRN3Sl&#10;+XI1OIwhbmOsbnzb0x72dK59avvSXeaWbbHxHDTZCAb8j9QgdkU1uIEY8DW4fvA1jQaucxidQi0c&#10;lny24M/xViKs3+fYL/B9w/ZCkBgsjOiYJC0yJLwE4gxPGJhYhvQxmfBCOvu9SKOqD/1QSVgrUoWj&#10;aOddASYRRR0pk2lEMfUt80ViCqnRWbErNukpZfzwtOwwP5ZUkFFlHhojtujLm9nNAipSjHZt+pQo&#10;RjqNnykUQ+FmeIJtkWrqitLl+TrNWmXhMsVmkRJZOilGPEGGlnF1vDCPRQhZWRyzAIamko8AziRk&#10;VccGlMnBYs5Z3KaPEtHFJcNr8UNdlG2VwY0u6VSUaByskaWhpXAtbspeY5Nni8+noWV+tqS4OAdQ&#10;9chShJ5QRdhbFRIKZzbPZiJXqqVnRuJEWjyaVRuuCrQyXcbN6FLqSDi6B46mpGjDoYm9SGNGpfo0&#10;hzqyKDkpaRMbIUktKUr1ordT1aR2N8H78XKVJCbfb4eBShJyx2YJOpyGOaf6sGmGTccWSy1pq552&#10;riMPsLgjSbSdUr+pwYHeA7u07VJNOPSpUWEiKxMsdcw7HsogQVXQscDZ/BQYUYhlRfVqeI1RUkpU&#10;ZonntBBJ7ULFG+/IPpuwCNkQ6c+87grUrw4cA7lBaHp2SaJuGk+mKq1m7ZKr5XOyvWQJ43BNFpgE&#10;KIyLMx0HurHp2XSTjsh9XKWzWWTJVpTICXmyksbEnCxFy6KxMPPU6Z3zYTmW6DxYfC+iztjFYtOy&#10;cfKTIZVD1QOWtuKakBeJM1clOq9z1ieX2UDECZ0MmHNdr/JzJY3eg2kqDHmutoNK24yUD/I76oIG&#10;M8EhDRdM6iH2224kqTuyFHs4RY81B6RNN26SJ3u1OXqOjk3CL9oEuqPYcWATGHLFniu32GTLhQiL&#10;lwgCLg7CYw3MAgGaVu8G9CwJbCdoBJCqQQEFMYHDOpxq0aAhWgDUEUMOG7ZZj9yZaFEBXwxDjXp2&#10;rPaC3QTgDNuRMzbrmgXQ4n6XBusmQKwfdcc25IpeSo0inXdWhnKyDGARAoWJq4mGTkP9Fwi2LZc3&#10;6i5pNDPXbJcLbBpi3AbOALrhd0mHALX5G78JmyFw+qVSeQ4Cug2k7R9dz+WV2sKg2huDpbTqQNkE&#10;5EYEWGouaUk/wLHAugBKmzYcRdOiZtl9CuF5nGcq5rUSVBosDcpCLQngBhNlzTcalGZTQszZZl2q&#10;6SlKtRrZAFRl2SYCkmlt4DIrJjUlw+SFWVkKzrxdnYbWLLIMGYXFjLUPmVzMn9mRba6YdMqJ7NXP&#10;qJTXIH8aU7byRSLwaheYCJfJ0sQu12S6fnVmOa6wLD6eNEBsQ8aF3HnerEENA7MXC2CFZ8UpsgWf&#10;b8lMcnFTHiOtqJEbpcTyw7A5rekXE8UWPY1owY2RSXiJh+TpfOm5AsVtbmgutwC6wJ1yr6UaaPxj&#10;Xu7DwiZ0lDZdANH2B/70URwtoZRr8npyUbZiqaE6hfo0vUJoyq2ZuMjiOLdCaEHTQNPEKZpzTKgr&#10;AAIXJxXpNYxOOAa2AOa1s3AozTU9hn0CIBfNPEVqSySpM9Qn3+UqRNso4myf4wcdlKBa23fTxZoa&#10;gTCdAnUEpfFCN1vXFMQZAImHraBhurhE4csaLvYOKTTHNDe71+u8UQe2ATq2C8Y4d10pcrklvtob&#10;+kAVpsrlYRM8m0Gl413M/GS62GIP3oGCECZWtIxZmHj1F9Q1LjkEolpdI5A/orMPFMg3jRku3ya0&#10;BcvoCzOc0IsVhqIW4aFh+7QhzUAgFSIzIDUje4ygzM8wroZsvphlCmRXYVlkrsWcAmbpudYG16wN&#10;WyZrimNKQzDhf1tWFsxYoEesZYYbGsnkZp09hMaHLZrro3TJ9TyOftsF1vOgSt+Rb/3o1av4TZ83&#10;vg2+BNuPlf5ji4O7HZIwSFtC5iTBCVa+shYY1BZREBJgFoJTNM0xG5d7FmsBYyPcVkqKFWy1fLz1&#10;fa0bz46rE6Tjec+a6wht9O23J5DTf3He/AcAAP//AwBQSwMEFAAGAAgAAAAhAOacoYLdAAAACAEA&#10;AA8AAABkcnMvZG93bnJldi54bWxMj0FLxDAQhe+C/yGM4G03MS1Sa9NFZEXwsri74DXbxKbYTEqS&#10;3dZ/73jS2xve471vms3iR3axMQ0BFdytBTCLXTAD9gqOh5dVBSxljUaPAa2Cb5tg015fNbo2YcZ3&#10;e9nnnlEJplorcDlPNeepc9brtA6TRfI+Q/Q60xl7bqKeqdyPXApxz70ekBacnuyzs93X/uwViO3b&#10;q3hwcTdvC/kxd5M87IJU6vZmeXoElu2S/8Lwi0/o0BLTKZzRJDYqqIqCkgpWZQmMfFlWEtiJRCWA&#10;tw3//0D7A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Mtq&#10;9qaOAQAALwMAAA4AAAAAAAAAAAAAAAAAPAIAAGRycy9lMm9Eb2MueG1sUEsBAi0AFAAGAAgAAAAh&#10;AFccJGrLCwAA4B8AABAAAAAAAAAAAAAAAAAA9gMAAGRycy9pbmsvaW5rMS54bWxQSwECLQAUAAYA&#10;CAAAACEA5pyhgt0AAAAIAQAADwAAAAAAAAAAAAAAAADvDwAAZHJzL2Rvd25yZXYueG1sUEsBAi0A&#10;FAAGAAgAAAAhAHkYvJ2/AAAAIQEAABkAAAAAAAAAAAAAAAAA+RAAAGRycy9fcmVscy9lMm9Eb2Mu&#10;eG1sLnJlbHNQSwUGAAAAAAYABgB4AQAA7xEAAAAA&#10;">
                <v:imagedata r:id="rId10" o:title=""/>
              </v:shape>
            </w:pict>
          </mc:Fallback>
        </mc:AlternateContent>
      </w:r>
      <w:proofErr w:type="gramStart"/>
      <w:r w:rsidR="00927C9F">
        <w:t>Name:_</w:t>
      </w:r>
      <w:proofErr w:type="gramEnd"/>
      <w:r w:rsidR="00927C9F">
        <w:t>________________________</w:t>
      </w:r>
    </w:p>
    <w:p w14:paraId="3829D1D6" w14:textId="7F64CB5F" w:rsidR="00927C9F" w:rsidRDefault="0023117A" w:rsidP="005B5BC1">
      <w:r>
        <w:rPr>
          <w:noProof/>
        </w:rPr>
        <mc:AlternateContent>
          <mc:Choice Requires="wpi">
            <w:drawing>
              <wp:anchor distT="0" distB="0" distL="114300" distR="114300" simplePos="0" relativeHeight="251669504" behindDoc="0" locked="0" layoutInCell="1" allowOverlap="1" wp14:anchorId="7FFA3EE5" wp14:editId="324A3174">
                <wp:simplePos x="0" y="0"/>
                <wp:positionH relativeFrom="column">
                  <wp:posOffset>452120</wp:posOffset>
                </wp:positionH>
                <wp:positionV relativeFrom="paragraph">
                  <wp:posOffset>6985</wp:posOffset>
                </wp:positionV>
                <wp:extent cx="546530" cy="145130"/>
                <wp:effectExtent l="57150" t="38100" r="44450" b="45720"/>
                <wp:wrapNone/>
                <wp:docPr id="15" name="Ink 15"/>
                <wp:cNvGraphicFramePr/>
                <a:graphic xmlns:a="http://schemas.openxmlformats.org/drawingml/2006/main">
                  <a:graphicData uri="http://schemas.microsoft.com/office/word/2010/wordprocessingInk">
                    <w14:contentPart bwMode="auto" r:id="rId11">
                      <w14:nvContentPartPr>
                        <w14:cNvContentPartPr/>
                      </w14:nvContentPartPr>
                      <w14:xfrm>
                        <a:off x="0" y="0"/>
                        <a:ext cx="546530" cy="145130"/>
                      </w14:xfrm>
                    </w14:contentPart>
                  </a:graphicData>
                </a:graphic>
              </wp:anchor>
            </w:drawing>
          </mc:Choice>
          <mc:Fallback>
            <w:pict>
              <v:shape w14:anchorId="1123CD5B" id="Ink 15" o:spid="_x0000_s1026" type="#_x0000_t75" style="position:absolute;margin-left:34.9pt;margin-top:-.15pt;width:44.45pt;height:12.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gPtGNAQAALgMAAA4AAABkcnMvZTJvRG9jLnhtbJxSwU7jMBC9r8Q/&#10;WHOnaUjShagpByokDgs9LB9gHLuxiD3R2G3K3zNJ221hhZC4RGM/581782Z+u3Ot2GoKFn0F6WQK&#10;QnuFtfXrCp7/3l9egwhR+lq26HUFbzrA7eLi17zvSn2FDba1JsEkPpR9V0ETY1cmSVCNdjJMsNOe&#10;QYPkZOQjrZOaZM/srk2uptNZ0iPVHaHSIfDtcg/CYuQ3Rqv4ZEzQUbQVXM/yGYg4FhkIquAmz36D&#10;eOEiKzJIFnNZrkl2jVUHSfIHipy0ngX8o1rKKMWG7H9UzirCgCZOFLoEjbFKj37YWTr95OzBvw6u&#10;0lxtqFToo/ZxJSkeZzcCP2nhWp5A/wdrTkduIsKBkcfzfRh70UtUG8d69omQbmXkdQiN7QKPubR1&#10;BfRQpyf9fnt3crCik6/H7YrE8D4tQHjpWBMbF3zicI7mHz/+zUhygL7i3RlyQyIsV+wq4CV9G75j&#10;4HoXheLLIp8VGSOKoTQvUq7PmPcMxz5n8+fmH5I+Pw/CztZ88Q4AAP//AwBQSwMEFAAGAAgAAAAh&#10;ACf0uli1CAAAwRgAABAAAABkcnMvaW5rL2luazEueG1stFjJbiM5Er0P0P9A5Bx8EeXkkpvRdp+6&#10;gAFmMI1egJmj284qC21JBUkuV/39vBdBMjMt9XKogatyCTJeRLwIBpn69rvP22fzaTwcN/vdbeXW&#10;dWXG3cP+cbP7cFv98vM721fmeLrfPd4/73fjbfVlPFbf3X3zt283u9+2zze4GiDsjnzaPt9WT6fT&#10;x5vr69fX1/VrWO8PH659XYfrf+x++9c/q7uk9Ti+3+w2J5g8ZtHDfncaP58IdrN5vK0eTp/rMh/Y&#10;P+1fDg9jGabk8DDNOB3uH8Z3+8P2/lQQn+53u/HZ7O638Ps/lTl9+YiHDex8GA+V2W4QsPVrF7vY&#10;fz9AcP/5tpq9v8DFIzzZVteXMf/7f8B8d45Jt4Lv2q4yyaXH8RN9uhbOb34/9h8O+4/j4bQZJ5qV&#10;lDTwxTzou/CjRB3G4/75hbmpzKf75xdQ5uoaZZFsu+sLhJzjgZuvigdefhdv7tySmhTenIdEWimp&#10;nNrTZjui0LcfS42djgCm+KfTQZaDr32wzlvX/+z8jW9uXLvuQc2UilTFGfPXw8vxqeD9epjqVUYK&#10;axrZ6+bx9FRIr9d1U0ifU35J9WncfHg6/ZFuCluUS+VcWIdSTCbF8eP4/rb6uyxFI5oqkECa3jjj&#10;mi6G1VWNP1eHuKpsV7lQtW29ssGQKqyuFeaZeuUs/lbeeONWtaUET5BYb2INWWub1kZoYgiD+A9h&#10;NK7lnGi9twFSAcEIxhRQn7OcOtCEClHyczARiDbYzvoW4zROINyyMT4vQGRUp0LOUfGWzwIrkuyo&#10;4MAo3MQop1jHSESRlzJbn5PxNKLTFm4xenGoKKpkoUFjGM/q1EjAl7BmTiw8KtGJuswq3BC+QCq+&#10;mLygk2LtrAtQao2LxruBXGCy3MBMjj7LJI35BU5L1mmytgNzCJEzTHu2CiGfEyBph111UUc4lwZJ&#10;11JCUGqipEwYBMZ7OBhbE+CqWzUdKqSts5dEoCtymxyHTEPKfnBGKaMzFfW8EMpx/BefJY558i7O&#10;JTodz3oXzc4nzZ/VXJIU7gqcgM7nT894wigJU/tFGTnxtW1du2KKBtP4ejUYh7wPdbdCU6htHHyz&#10;2JxyP/yrzUW67r/fvz+Op9tq8MMaPeUusKJqdJW2QbKurLty7ZXr8FzV2Mcr62Lr0VNAUM6aNhhN&#10;e4NmRdrRAuBr09BVZ4NI0Ki6PpUMEpKzk4lXEhY5TMRo9pgdzQ+uhTiK8ovkT2HQE2UARRjEpPcr&#10;18MjbCvwuzWD9Q16pkzDCmetECZVOcuAABCLm5hWyjx7zsmwjllswLhZBN+b0AHfdmZoaYiJahk+&#10;wbOnqpWvAi2gkyRzol7QS4GgM8llSOifXCkKiM945A5m8d7ZiFUXDHZSYiHAVZCr+hGwb1DCK5wn&#10;PvTppHqKyJJHFPWi6S3LjkHVprNDh62kMwjNYdtokFfb2I5ewidverDAvolxDycicTkd9cz9qjUk&#10;nw7bQYZgu/CfYxLm8TJ3JlMOqjBMwuSqU/mC5qJRkJMAJ7CxQTSADCC1qO0WhmAO+6hywfkIcgp4&#10;ZoPyhSViY+aZXBDE8TzKiPhMtElLTJMLDuDCxHgLRkIj81wgk6J7HvnMLtQFIIkmYzC14K14+kaD&#10;syYRfRUuoQ4NelfcVxGS1dim693XazmuCf26a6q7rkZePKorBtAg5xyumSrylNP1A48wHfoIN7qI&#10;XFofhiaVy5QennSkApQCdEuSy/YJnbbRg0nvJaEB+xMWB4oZtWvQ0MijpIq8FCrwPA0ADKSoiORP&#10;lqV0Z3Nn+St8Ci55hZ5wO7OHd0mm1sm83mZIyVyGKHlVZwEvjs8ck5kofUTI6L1pTMOzU9OgNwuV&#10;phmM7500SGgv3CCXUgi80Ua9QkMXGU4d3B9khWObGth5xLpY1Gc8ZsU37Gh2dE3QaUSOJZrMe6ak&#10;M9GiiyEk9FOhCyXANzrCq6ixmaooG8p+4l0myS1NmmkrVQSHaTowwSaNCZCjGMfJhYjcVCLPNFoq&#10;dDpFUFyZROdpVj1neNRGC8XxKLK8piDQjtGkWGahsREbibO97dDE0Mp4pEYHRfdEBdOtxIU+C4xE&#10;I9gyfDaJ5MGykK1EzoGUCQFSIi9NVW8T/4xHs6A8FNMFKo+nlDFsmEyJK1nkrGR3prkoG5r542kY&#10;VRjeyuTphaECEgawWdXx63UxHJbiOrrqDt/vOOPWOPgOTY/PNReubHdVy7nJVRIiWGf2sCPyXIcz&#10;CBcRY16mDgI6rtl5Qznn8gsLlON7y/JozergQRFDFkduKnD7VS4BRCitMgIv2T8fniSXCmAaTTnN&#10;ZM8t0BMaEnNnAznWxaz0oiGL6zEmr4lS3M4Tiig7mdFkoKhQEQ2eN3Qt49EHWQEsRBKpHlJVRBAu&#10;RbSsW4BULV+oqKEXEfNJWcQO6Tt0WJ43mA7BK+1cV5XyXxbMnCkJAR7oGqG+5BS3DMWvNboPYLCD&#10;ftTzFkyDz21q07sUSbY2lxNGMHn7kwHlRILImVz415reRvnKw6cBTjBA1CuPk43V7/9Zqmlyoju9&#10;LLgtns2m5exmz4UUTQFOuAgYxGOH454B63GF472NOACnQGU6jn897OGnDX6KOFJWcrJwgPQBTRgG&#10;dGaAYS9U3qozmKQ4T7lFxYGTgH8DliVf0fPD12w90XXroUfr8Tj5u8GbocbKlwNU3+F3ooAfFSun&#10;h28ceCKO6aidiDKtua20cjoGSAoP23pgzYIk24C1DmdSEDpIbyEz5FUpuxAzOVYemECpRYgWlKZ9&#10;FJuZZZ/CmKgoWEJOZqYRAePlr45MRQMTmk1miD4lBxGL2Czj4i3w/2QADgMEjuBDMkfrueDxhRQj&#10;4L1tBNObFsfZHl8dOCAxLcmnRj46YIjxKJRyIMFRCAUikHd9zk4luZbubCYOJSQm8OuTHw+JJw1N&#10;jYgOfk7AAkgM4MOcvyBhuYQ2kBt8LjbhzaY4/YZ79z8AAAD//wMAUEsDBBQABgAIAAAAIQDQZu7T&#10;3AAAAAcBAAAPAAAAZHJzL2Rvd25yZXYueG1sTM5BT4NAEAXgu4n/YTMmXky7iJZWZGjU6L2WqteF&#10;HYGUnUV2afHfd3vS4+RN3vuy9WQ6caDBtZYRbucRCOLK6pZrhF3xNluBcF6xVp1lQvglB+v88iJT&#10;qbZHfqfD1tcilLBLFULjfZ9K6aqGjHJz2xOH7NsORvlwDrXUgzqGctPJOIoSaVTLYaFRPb00VO23&#10;o0HQN68fyaYonfvZ7zameP78Gpcx4vXV9PQIwtPk/57hzA90yIOptCNrJzqE5CHIPcLsDsQ5XqyW&#10;IEqEeHEPMs/kf39+Ag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IDgPtGNAQAALgMAAA4AAAAAAAAAAAAAAAAAPAIAAGRycy9lMm9Eb2MueG1sUEsBAi0AFAAG&#10;AAgAAAAhACf0uli1CAAAwRgAABAAAAAAAAAAAAAAAAAA9QMAAGRycy9pbmsvaW5rMS54bWxQSwEC&#10;LQAUAAYACAAAACEA0Gbu09wAAAAHAQAADwAAAAAAAAAAAAAAAADYDAAAZHJzL2Rvd25yZXYueG1s&#10;UEsBAi0AFAAGAAgAAAAhAHkYvJ2/AAAAIQEAABkAAAAAAAAAAAAAAAAA4Q0AAGRycy9fcmVscy9l&#10;Mm9Eb2MueG1sLnJlbHNQSwUGAAAAAAYABgB4AQAA1w4AAAAA&#10;">
                <v:imagedata r:id="rId12" o:title=""/>
              </v:shape>
            </w:pict>
          </mc:Fallback>
        </mc:AlternateContent>
      </w:r>
      <w:r w:rsidR="00CB38DF">
        <w:t>Title:  _________________________</w:t>
      </w:r>
    </w:p>
    <w:p w14:paraId="1FE6E400" w14:textId="77C5A2AC" w:rsidR="00CB38DF" w:rsidRDefault="00CB38DF" w:rsidP="005B5BC1"/>
    <w:p w14:paraId="73FE960B" w14:textId="128E04C4" w:rsidR="00CB38DF" w:rsidRDefault="00CB38DF" w:rsidP="005B5BC1">
      <w:r>
        <w:t>CLIENT</w:t>
      </w:r>
    </w:p>
    <w:p w14:paraId="298A0FD3" w14:textId="77777777" w:rsidR="00CB38DF" w:rsidRDefault="00CB38DF" w:rsidP="00CB38DF">
      <w:proofErr w:type="gramStart"/>
      <w:r>
        <w:t>Signed:_</w:t>
      </w:r>
      <w:proofErr w:type="gramEnd"/>
      <w:r>
        <w:t>_______________________  Date:____________________</w:t>
      </w:r>
    </w:p>
    <w:p w14:paraId="308DD769" w14:textId="77777777" w:rsidR="00CB38DF" w:rsidRDefault="00CB38DF" w:rsidP="00CB38DF">
      <w:proofErr w:type="gramStart"/>
      <w:r>
        <w:t>Name:_</w:t>
      </w:r>
      <w:proofErr w:type="gramEnd"/>
      <w:r>
        <w:t>________________________</w:t>
      </w:r>
    </w:p>
    <w:p w14:paraId="4C8DB51B" w14:textId="77777777" w:rsidR="00CB38DF" w:rsidRDefault="00CB38DF" w:rsidP="00CB38DF">
      <w:r>
        <w:t>Title:  _________________________</w:t>
      </w:r>
    </w:p>
    <w:p w14:paraId="6D599E47" w14:textId="77777777" w:rsidR="00CB38DF" w:rsidRPr="00927C9F" w:rsidRDefault="00CB38DF" w:rsidP="005B5BC1"/>
    <w:sectPr w:rsidR="00CB38DF" w:rsidRPr="00927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5FD5"/>
    <w:multiLevelType w:val="hybridMultilevel"/>
    <w:tmpl w:val="49584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24B58"/>
    <w:multiLevelType w:val="hybridMultilevel"/>
    <w:tmpl w:val="5C3CE4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941995"/>
    <w:multiLevelType w:val="hybridMultilevel"/>
    <w:tmpl w:val="A86852D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 w15:restartNumberingAfterBreak="0">
    <w:nsid w:val="18455566"/>
    <w:multiLevelType w:val="hybridMultilevel"/>
    <w:tmpl w:val="C5C6E5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4B1897"/>
    <w:multiLevelType w:val="hybridMultilevel"/>
    <w:tmpl w:val="EE967120"/>
    <w:lvl w:ilvl="0" w:tplc="3D44DE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892EE4"/>
    <w:multiLevelType w:val="hybridMultilevel"/>
    <w:tmpl w:val="2522D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45AA8"/>
    <w:multiLevelType w:val="hybridMultilevel"/>
    <w:tmpl w:val="DBEA5F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445E97"/>
    <w:multiLevelType w:val="hybridMultilevel"/>
    <w:tmpl w:val="2B1A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C25BC"/>
    <w:multiLevelType w:val="hybridMultilevel"/>
    <w:tmpl w:val="9BF4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C42EA"/>
    <w:multiLevelType w:val="hybridMultilevel"/>
    <w:tmpl w:val="AAFE5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BFE0162"/>
    <w:multiLevelType w:val="hybridMultilevel"/>
    <w:tmpl w:val="8736A00C"/>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1" w15:restartNumberingAfterBreak="0">
    <w:nsid w:val="5252699B"/>
    <w:multiLevelType w:val="hybridMultilevel"/>
    <w:tmpl w:val="CA0EF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552D5"/>
    <w:multiLevelType w:val="hybridMultilevel"/>
    <w:tmpl w:val="12AC991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3" w15:restartNumberingAfterBreak="0">
    <w:nsid w:val="66BF02E7"/>
    <w:multiLevelType w:val="hybridMultilevel"/>
    <w:tmpl w:val="F79C9DFA"/>
    <w:lvl w:ilvl="0" w:tplc="04090001">
      <w:start w:val="1"/>
      <w:numFmt w:val="bullet"/>
      <w:lvlText w:val=""/>
      <w:lvlJc w:val="left"/>
      <w:pPr>
        <w:ind w:left="2519" w:hanging="360"/>
      </w:pPr>
      <w:rPr>
        <w:rFonts w:ascii="Symbol" w:hAnsi="Symbol"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14" w15:restartNumberingAfterBreak="0">
    <w:nsid w:val="796851B8"/>
    <w:multiLevelType w:val="hybridMultilevel"/>
    <w:tmpl w:val="708C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46637"/>
    <w:multiLevelType w:val="hybridMultilevel"/>
    <w:tmpl w:val="15F8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6"/>
  </w:num>
  <w:num w:numId="5">
    <w:abstractNumId w:val="14"/>
  </w:num>
  <w:num w:numId="6">
    <w:abstractNumId w:val="8"/>
  </w:num>
  <w:num w:numId="7">
    <w:abstractNumId w:val="1"/>
  </w:num>
  <w:num w:numId="8">
    <w:abstractNumId w:val="9"/>
  </w:num>
  <w:num w:numId="9">
    <w:abstractNumId w:val="13"/>
  </w:num>
  <w:num w:numId="10">
    <w:abstractNumId w:val="5"/>
  </w:num>
  <w:num w:numId="11">
    <w:abstractNumId w:val="3"/>
  </w:num>
  <w:num w:numId="12">
    <w:abstractNumId w:val="15"/>
  </w:num>
  <w:num w:numId="13">
    <w:abstractNumId w:val="12"/>
  </w:num>
  <w:num w:numId="14">
    <w:abstractNumId w:val="1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C1"/>
    <w:rsid w:val="00045E8D"/>
    <w:rsid w:val="000531C2"/>
    <w:rsid w:val="000D5919"/>
    <w:rsid w:val="0021782B"/>
    <w:rsid w:val="0023117A"/>
    <w:rsid w:val="00243CAC"/>
    <w:rsid w:val="002A4AA6"/>
    <w:rsid w:val="003808FE"/>
    <w:rsid w:val="00390428"/>
    <w:rsid w:val="003B5434"/>
    <w:rsid w:val="004C05B1"/>
    <w:rsid w:val="004E4C44"/>
    <w:rsid w:val="00575446"/>
    <w:rsid w:val="005B5BC1"/>
    <w:rsid w:val="006464A9"/>
    <w:rsid w:val="006F3061"/>
    <w:rsid w:val="00736942"/>
    <w:rsid w:val="0085410B"/>
    <w:rsid w:val="008C6797"/>
    <w:rsid w:val="008E64BD"/>
    <w:rsid w:val="0090403F"/>
    <w:rsid w:val="0092687A"/>
    <w:rsid w:val="00927C9F"/>
    <w:rsid w:val="00B96654"/>
    <w:rsid w:val="00CB38DF"/>
    <w:rsid w:val="00D31186"/>
    <w:rsid w:val="00DE10FB"/>
    <w:rsid w:val="00EC32F6"/>
    <w:rsid w:val="00F20288"/>
    <w:rsid w:val="00F55146"/>
    <w:rsid w:val="00F904F4"/>
    <w:rsid w:val="00FD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206F"/>
  <w15:chartTrackingRefBased/>
  <w15:docId w15:val="{CD5528C2-B53F-4A12-B028-6E2CD23B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5" Type="http://schemas.openxmlformats.org/officeDocument/2006/relationships/customXml" Target="ink/ink1.xml"/><Relationship Id="rId15" Type="http://schemas.openxmlformats.org/officeDocument/2006/relationships/customXml" Target="../customXml/item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18T12:25:28.089"/>
    </inkml:context>
    <inkml:brush xml:id="br0">
      <inkml:brushProperty name="width" value="0.05" units="cm"/>
      <inkml:brushProperty name="height" value="0.05" units="cm"/>
    </inkml:brush>
  </inkml:definitions>
  <inkml:trace contextRef="#ctx0" brushRef="#br0">23 54 14079,'-2'13'1878,"-19"190"2439,21-201-4161,16-20-2263,-12 12 169,6-13-4096</inkml:trace>
  <inkml:trace contextRef="#ctx0" brushRef="#br0" timeOffset="504.31">118 16 16767,'13'5'1071,"33"6"655,-26-7-1557,0 1 0,27 11 0,-46-16-147,-1 0 0,1 1-1,0-1 1,0 0 0,0 1-1,-1-1 1,1 1 0,0-1-1,0 1 1,-1 0 0,1-1-1,0 1 1,-1 0 0,1-1-1,-1 1 1,1 0 0,-1-1-1,1 1 1,-1 0 0,0 0-1,1 0 1,-1 0 0,0-1-1,0 1 1,1 0-1,-1 0 1,0 0 0,0 0-1,0 0 1,0 0 0,0 0-1,0-1 1,0 1 0,-1 0-1,1 1 1,-1 0 138,-16 17 572,-21 12-252,25-20-490,4-4-25,1 1 0,0 0-1,0 0 1,1 0 0,0 1 0,-8 15 0,15-24 42,-8 15-327,8-15 315,0 1-1,0-1 0,0 0 1,-1 1-1,1-1 1,0 1-1,0-1 0,0 0 1,0 1-1,0-1 0,0 1 1,0-1-1,0 0 1,0 1-1,0-1 0,0 1 1,0-1-1,0 0 1,1 1-1,-1-1 0,0 1 1,0-1-1,0 0 1,0 1-1,1-1 0,-1 0 1,0 1-1,0-1 1,1 0-1,-1 1 0,0-1 1,1 0-1,-1 0 0,0 1 1,1-1-1,-1 0 1,0 0-1,1 0 0,-1 0 1,1 1-1,-1-1 1,0 0-1,1 0 0,0 0 1,1 1 9,21-1 45,-6-1-59,2-1-33,-1 0 32,-1 1 11,-3 1 0,-2 0-10,-3 1-44,-2-1-66,10 2-2739,-4 3-6520</inkml:trace>
  <inkml:trace contextRef="#ctx0" brushRef="#br0" timeOffset="856.48">423 147 16255,'0'0'344,"12"4"-216,-2-1-48,2-1-16,-1 0 0,4-2-6816</inkml:trace>
  <inkml:trace contextRef="#ctx0" brushRef="#br0" timeOffset="1520.32">621 35 14463,'0'0'822,"0"16"831,1 39 1199,1-24-2464,-2-1-1,-1 1 0,-2-1 1,-7 36-1,10-64-259,-1 0 0,0 6-35,0-6-145,3-3-86,0 0-1,0 1 1,0-1-1,0 0 0,0 0 1,0 0-1,0 0 0,-1-1 1,1 1-1,1-2 0,23-29-6435</inkml:trace>
  <inkml:trace contextRef="#ctx0" brushRef="#br0" timeOffset="2043.49">758 56 15359,'-8'12'1332,"5"-9"-993,1 1-1,0-1 1,0 0 0,1 1-1,-1 0 1,1-1-1,-1 1 1,0 6 0,2-8-308,-1-1 0,1 0 0,0 1 0,0-1 0,0 0 0,0 1 0,0-1 0,1 0 1,-1 1-1,0-1 0,1 0 0,-1 0 0,1 1 0,-1-1 0,1 0 0,-1 0 0,1 0 0,0 0 1,0 0-1,-1 0 0,1 0 0,0 0 0,0 0 0,0 0 0,0 0 0,0 0 0,0 0 0,1-1 1,-1 1-1,0-1 0,0 1 0,0-1 0,1 1 0,1 0 0,3 1-34,-1-1 0,1 1-1,0-1 1,-1 0 0,1 0 0,0-1-1,0 1 1,0-1 0,0-1 0,-1 1-1,1-1 1,0 0 0,0 0-1,-1-1 1,1 1 0,-1-1 0,1-1-1,-1 1 1,10-7 0,-6 1 46,-2-2-43,-5 6-43,0-8 32,-1-7 22,-3 15 12,-1 0-3,-3-10-56,5 12 10,-11-10-210,3 3 162,-2 1 8,-1 2 2,-1 0 11,-2 2 42,1 1 1,12 2-33,0 0 0,0 1 0,0 0 0,0-1 1,0 1-1,0 0 0,0 0 0,0 0 1,0 0-1,0 0 0,0 1 0,-4 0 0,3 0 18,1-1-168,-1 4-1076,3-4 1208,-1 0 0,1 0 0,0 0 0,0 1 0,-1-1 0,1 0 0,0 0 0,0 0 0,0 0 0,-1 0 0,1 0 0,0 1 0,0-1 0,0 0 0,-1 0 0,1 0 0,0 1 0,0-1 0,0 0 0,0 0 0,0 1 0,-1-1 0,1 0 0,0 0 0,0 1 0,0-1 0,0 0 0,0 0 0,0 1 0,0-1 0,0 0 0,0 0 0,0 1 0,1 7-2510,0 1 1,1-1-1,4 13 0,-5-17 1334,0-1-891</inkml:trace>
  <inkml:trace contextRef="#ctx0" brushRef="#br0" timeOffset="2620.92">819 153 12543,'0'0'1464,"-20"17"1708,17-15-3017,1-1-51,-1 1-1,1-1 1,0 1 0,0 0 0,0 0-1,0 0 1,0 0 0,0 0-1,0 0 1,1 1 0,-1-1-1,1 0 1,-1 1 0,1 0-1,0-1 1,0 1 0,0-1-1,1 1 1,-1 0 0,1 0-1,-1-1 1,1 1 0,0 0-1,0 0 1,0 0 0,0-1-1,1 1 1,-1 0 0,2 3 0,1 5-94,3-1 1,1-2 42,3-1 1,2-1-44,1-2-10,0-1 0,-1-3 0,-1-2-14,0-2-56,-8 4-12,-1-1 0,1 0-1,0-1 1,-1 1 0,1 0-1,-1-1 1,0 0 0,1 1-1,-1-1 1,0 0 0,0 0-1,0 0 1,0-1 0,0 1-1,-1 0 1,1-1 0,-1 1-1,0-1 1,1 1 0,1-6-1,-2 4-72,0-1 105,0 0 0,0 0 0,0 0 0,-1 0 0,0-1 0,0 1 0,0 0 1,-1 0-1,0-1 0,0 1 0,0 0 0,0 0 0,-1 0 0,0 0 0,0 0 0,-4-6 0,4 9 97,1 0 1,-1 0-1,0 1 1,0-1-1,1 1 0,-1-1 1,0 1-1,0 0 1,-1-1-1,1 1 1,0 0-1,0 1 1,-1-1-1,1 0 0,0 1 1,-1-1-1,1 1 1,0-1-1,-1 1 1,1 0-1,-1 0 0,-2 1 1,0-1-2,1-1-43,-1 1 0,1 0-1,-1 1 1,1-1 0,-1 1-1,1 0 1,-1 0 0,1 0-1,0 1 1,0-1 0,0 1-1,0 0 1,0 1 0,0-1-1,-4 3 1,6-3-242,1 8-562,1-9 540,-1 0-1,1 0 1,0 0-1,0 0 1,0 0-1,0 0 1,0 0-1,0 0 1,0 0-1,0 0 1,0 0-1,0 0 1,0 0-1,1 0 1,-1 0-1,0 0 1,1 0-1,-1 0 1,1 0-1,-1 0 1,1 0-1,0-1 1,-1 1-1,2 1 1,0 1-557,1 2-183,3-1-2547,2 0 865</inkml:trace>
  <inkml:trace contextRef="#ctx0" brushRef="#br0" timeOffset="3073.51">1045 186 17023,'0'0'1019,"27"1"1330,20-7-6467,-34 7-1892</inkml:trace>
  <inkml:trace contextRef="#ctx0" brushRef="#br0" timeOffset="4117.4">1261 44 12927,'0'0'1383,"28"-1"738,-7 0-1406,1 0 0,24 3-1,-44-1-387,2 1-136,-4-2-186,1 0 0,-1 0 0,0 0 0,1 0 0,-1 0 1,0 0-1,0 0 0,1 1 0,-1-1 0,0 0 0,0 0 0,1 0 0,-1 0 0,0 0 0,0 0 0,0 1 0,1-1 1,-1 0-1,0 0 0,0 0 0,0 1 0,1-1 0,-1 0 0,0 0 0,0 0 0,0 1 0,0-1 0,0 0 0,0 0 1,0 1-1,1-1 0,-1 0 0,0 1 0,1 1 27,1 1-71,-8 19 519,5-16-439,0-3 1,0-1 0,0 1 0,-1 0 0,1 0 0,-1 0 0,1-1 0,-1 1-1,0-1 1,-2 3 0,-72 97-4426,75-100 4236,0 0 52,-21 25-206,21-23 334,0 3-32,0-6-28,1 0 47,0-1 1,1 1 0,-1 0-1,0-1 1,0 1-1,1-1 1,-1 1 0,0-1-1,1 1 1,-1-1 0,0 1-1,1-1 1,-1 1 0,1-1-1,-1 1 1,1-1 0,-1 0-1,1 1 1,-1-1 0,1 0-1,-1 1 1,1-1-1,-1 0 1,1 0 0,-1 0-1,1 1 1,0-1 0,-1 0-1,1 0 1,0 0 0,0 0-45,0 0 263,7 1 83,54-8 454,4-1-2668,-52 5-3606</inkml:trace>
  <inkml:trace contextRef="#ctx0" brushRef="#br0" timeOffset="4695.2">1492 111 15487,'-2'3'730,"-13"37"1508,14-37-1887,-1 12 130,0-4-385,0-3-26,1 0 0,1 0 0,-1 0 0,1 0 0,1 10 0,2-5 5,1-1-10,-3-11-52,-1 1 0,1-1 0,-1 1 0,1-1 0,0 0 1,0 1-1,0-1 0,0 0 0,0 0 0,0 1 0,0-1 0,0 0 0,0 0 0,0 0 0,1-1 0,-1 1 0,0 0 0,3 1 0,2 0 59,3 2-8,2-1 0,0-2-10,3-1-58,2-3-55,2-2 44,-1-1 15,-14 6-10,0-1-1,0 0 1,0-1-1,0 1 1,0 0-1,-1-1 1,1 1-1,0-1 1,-1 0-1,1 0 1,2-3-1,-1 0-55,-2 3 0,0 0 0,0-1 0,-1 1 0,1-1-1,-1 0 1,1 0 0,-1 1 0,0-1 0,0 0 0,0 0 0,-1 0 0,1 0-1,-1 0 1,1 0 0,-1 0 0,0-1 0,-1-4 0,0-2-17,0 1 0,-1 0 1,0 0-1,-4-14 0,4 21 82,1-1-1,-1 0 1,1 0-1,-1 1 0,0-1 1,0 1-1,0-1 1,0 1-1,0 0 1,-1 0-1,1 0 1,0 0-1,-1 0 0,0 0 1,1 1-1,-1-1 1,0 1-1,0 0 1,0 0-1,0 0 1,0 0-1,-6 0 0,-8-2 186,-1 2 0,0 1 0,-22 1 0,39-1-173,-1 0-80,-23 2-2673</inkml:trace>
  <inkml:trace contextRef="#ctx0" brushRef="#br0" timeOffset="5523.42">1701 46 15871,'0'0'776,"16"2"715,-11-2-1154,-3 0-261,1 1 0,-1-1 0,0 0-1,0 1 1,0 0 0,0-1-1,0 1 1,0 0 0,0 0-1,-1 0 1,1 0 0,0 0 0,1 2-1,10 6-59,-5-1-4,-7-7 15,-1-1-23,0 0 0,1 1 1,-1-1-1,0 1 0,1-1 0,-1 1 1,0-1-1,0 1 0,0-1 0,1 1 1,-1-1-1,0 1 0,0 0 0,0-1 1,0 1-1,0-1 0,0 1 0,0-1 1,0 1-1,0-1 0,0 1 0,-1-1 1,1 1-1,0-1 0,0 1 0,0-1 1,-1 1-1,1-1 0,0 1 0,0-1 1,-1 1-1,1-1 0,0 1 0,-1-1 0,1 0 1,-1 1-1,0 0 0,-2 4 60,3-5-62,-19 13 40,14-8-159,0-1-1,0 1 0,0 0 1,0 1-1,1-1 1,0 1-1,0 0 0,0 0 1,1 0-1,0 0 1,0 0-1,1 1 0,-1 0 1,2-1-1,-1 1 1,1 0-1,-1 0 0,2 0 1,-1 8-1,1-13 186,0-1-60,0-1-1,0 1 1,0 0-1,0 0 1,0-1 0,0 1-1,1 0 1,-1 0-1,0-1 1,0 1-1,0 0 1,1-1-1,-1 1 1,0 0-1,1-1 1,-1 1 0,0-1-1,1 1 1,-1 0-1,1-1 1,-1 1-1,1-1 1,-1 1-1,1-1 1,0 1-1,-1-1 1,1 0 0,0 1-1,-1-1 1,1 0-1,0 0 1,-1 1-1,1-1 1,0 0-1,-1 0 1,1 0 0,0 0-1,0 0 1,-1 0-1,1 0 1,0 0-1,0 0 1,-1 0-1,1 0 1,0 0-1,0-1 1,8 1 85,82-6 139,-89 6-348,14-4-2149,-2-1-3490</inkml:trace>
  <inkml:trace contextRef="#ctx0" brushRef="#br0" timeOffset="6201.82">1891 13 15871,'12'1'923,"-5"0"-816,16 3 161,0 0 1,22 8 0,-38-10-209,-5-1-14,0-1-1,0 1 1,0 0-1,0 0 1,0 0-1,0 0 1,-1 0 0,1 0-1,0 1 1,-1-1-1,1 0 1,1 3-1,-2-3 115,-2 11 475,-2-8-545,-1-1 1,1 0-1,-1-1 1,0 1-1,0-1 1,0 1-1,0-1 1,0 0-1,0-1 1,-1 1-1,-6 1 1,-13 5-18,15-4-156,7-4-54,-6 7-1653,17-6 1262,-5-1 276,0 0-1,0 1 1,0-1-1,0 1 1,0 0 0,0 0-1,0 0 1,6 3-1,5 3 189,6 4 5,-15-6 60,1 3 47,-3-4 224,0 0 0,-1 0 0,1 0 0,-1 1 0,0 0 0,0 0 1,-1-1-1,0 2 0,1-1 0,-2 0 0,1 0 0,-1 1 0,1-1 0,-1 0 1,-1 1-1,1-1 0,-1 1 0,0 0 0,-1 8 0,0-12-88,-9 12 224,7-11-309,-17 9 557,-23-3-243,28-8-444,0 1 1,1-2-1,-1 0 0,-17-3 1,30 3-446,-12-6-1605,4 4-2073,1 5-1710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18T12:25:09.836"/>
    </inkml:context>
    <inkml:brush xml:id="br0">
      <inkml:brushProperty name="width" value="0.05" units="cm"/>
      <inkml:brushProperty name="height" value="0.05" units="cm"/>
    </inkml:brush>
  </inkml:definitions>
  <inkml:trace contextRef="#ctx0" brushRef="#br0">87 192 14847,'0'0'776,"-2"13"991,-3 23-476,-1-1 0,-1 0 0,-3 0 1,-21 54-1,25-75-1195,-5 6 6,3 1 329,8-21-419,0 0 0,0 0 0,0 0 0,0 0 0,0 0 0,0 0 0,0 0 0,0 0 0,0 0 1,0 0-1,0 0 0,0 0 0,0 0 0,0 0 0,0 0 0,0 0 0,0 0 0,1 0 0,-1 0 0,0 0 0,0 0 0,0 1 0,0-1 0,0 0 0,0 0 0,0 0 0,0 0 0,0 0 0,0 0 0,0 0 0,0 0 0,0 0 0,8-11-101,14-28-1383,-8 8-356,14-51 0,-19 52-150,2 0 0,22-45 0,-14 38 1480,-17 33 627,1 0 0,0 0 0,-1 0 0,2 0 0,-1 1 0,0 0 0,6-5 0,-8 7-98,0 0 0,0 0 0,0 1 0,0-1 0,0 1 0,0-1 0,0 1 0,0-1 0,0 1 0,0-1 0,0 1 0,0 0 0,0 0 0,0-1 0,0 1 0,1 0 0,-1 0 0,0 0 0,0 0 0,0 1 0,0-1 0,0 0 0,0 0 0,1 1 0,-1-1 0,0 1 0,0-1 0,0 1 0,0-1-1,0 1 1,-1-1 0,1 1 0,0 0 0,0 0 0,0-1 0,0 1 0,-1 0 0,2 1 0,1 3 215,1 0 0,-1 0 0,-1 0 0,1 0 0,-1 1 0,0-1 0,0 0 0,-1 1 0,1 0 0,-1-1 0,-1 1 0,1 0 0,-1-1 0,0 1 0,0 8 0,-3 5 557,-1 0 0,-1 0-1,-8 23 1,13-41-787,-46 126 818,45-125-447,15-9-532,2-15-220,0-1 1,-2-1 0,13-26-1,27-43-3511,-8 17 1323,-18 28 2374,-25 44 218,0 1-1,0-1 0,0 1 1,0 0-1,0 0 0,1 0 0,-1 0 1,1 1-1,6-4 0,-8 5 150,5 2 361,-7-1-521,1 0 0,-1 0 0,0 0 0,1 0 0,-1 0 0,0 0 0,1 1 0,-1-1-1,1 0 1,-1 0 0,0 0 0,1 0 0,-1 0 0,0 1 0,0-1 0,1 0 0,-1 0 0,0 0 0,1 1 0,-1-1 0,0 0 0,0 0 0,1 1 0,-1-1-1,0 0 1,0 1 0,0-1 0,1 0 0,-1 1 0,0-1 0,0 0 0,0 1 0,0-1 0,0 0 0,0 1 0,0-1 0,0 0 0,0 1 0,0-1-1,0 0 1,0 1 0,0-1 0,0 1 0,0-1 0,0 0 0,0 1 0,0-1 0,-1 0 0,1 1 0,0-1 0,0 0 0,0 0 0,-1 1 0,-17 65 1915,-28 63 0,41-112-1764,0-1 0,1 0 0,-3 20-1,-4 26 88,5-36-242,5-22 16,0 0 0,0 0 0,0 1 0,1-1 1,0 0-1,0 1 0,0-1 0,0 0 1,1 1-1,0-1 0,1 6 0,-2-9-34,1 0 2,2 17 14,3-13 188,-6-5-194,10 3-5,3-7-11,-7 0-19,1 0 0,-1 0-1,0 0 1,0-1 0,0 0 0,5-6 0,6-5-94,-7 8-189,-1 1-1,0-1 0,0-1 0,-1 1 1,0-2-1,-1 1 0,0-1 0,0 0 1,-1 0-1,0-1 0,-1 0 0,6-16 1,-9 23 236,2-9 24,1 2 84,-4 9 22,-1 6 71,1 1-1,-2-1 0,1 0 1,0 0-1,-1 1 1,-2 6-1,2-6 125,-4 24 748,-12 34-1,12-47-827,1-3-151,3-8 21,-1 0 0,0 0 1,1 0-1,0 1 1,0-1-1,1 0 0,0 0 1,0 10-1,1 1 127,3-8-175,4-1-59,-7-7 58,1 0 0,-1-1 0,0 1 1,0 0-1,0 0 0,0-1 0,0 1 0,0 0 1,0-1-1,0 1 0,0-1 0,0 1 0,0-1 1,0 0-1,-1 1 0,1-1 0,0 0 0,0 0 1,0 0-1,18-22 36,-12 13-27,9-8-423,24-20 0,-29 30 164,-1-1 0,-1 0 0,1 0-1,-2-1 1,1-1 0,-1 0 0,-1 0-1,8-16 1,14-43-1406,-28 68 1579,2 1-117,-3 0 170,0 1-1,1-1 1,-1 0 0,1 1-1,-1-1 1,1 0-1,-1 1 1,1-1 0,0 1-1,-1-1 1,1 1 0,0 0-1,-1-1 1,1 1-1,0-1 1,-1 1 0,1 0-1,0 0 1,0 0-1,-1-1 1,1 1 0,1 0-1,0 0-39,-1 0 90,0 1 0,0 1 0,0-1 0,0 0 0,0 0 0,-1 0 0,1 0 0,0 0-1,-1 1 1,1-1 0,-1 0 0,1 1 0,-1-1 0,0 0 0,1 3 0,3 19 754,-4-23-840,0 2 157,7 27 678,-2-24-710,1-9-1,-4 1-10,2-7-44,-2-1 1,-2 9 42,-2 2 1,0 1-31,1-1 1,-1 0 0,0 1 0,1-1-1,-1 1 1,1 0 0,-1 0 0,1-1-1,0 1 1,-1 0 0,1 0 0,0 0-1,-1 0 1,1 0 0,0 1 0,0-1-1,0 0 1,0 0 0,0 1 0,0-1-1,0 1 1,1-1 0,-1 1 0,-1 2-1,0 1 194,-2 4 39,-25 41 720,19-34-800,-15 27 423,24-40-576,0 0-1,0 0 1,0-1 0,0 1-1,1 0 1,-1 0 0,1 0-1,0 0 1,0 0 0,0 0-1,0 0 1,0 0 0,1 0-1,1 4 1,0-3 19,6 7-35,-1-4-21,-2-5-41,4 1 51,5-1 46,0-5-31,0-5-11,4-7-537,-1 0-1,21-23 1,-18 17 76,-14 14-109,0-1 1,0 1-1,-1-1 0,1-1 1,-2 1-1,8-16 0,14-59-2473,-4 12 181,-4 14 2550,-14 41 1313,1 0 0,0 1 0,12-22 0,-7 22 226,-10 15-1181,1 0-1,-1 0 1,0 0-1,0 0 1,0 0-1,0 0 1,0 0 0,0-1-1,0 1 1,0 0-1,1 0 1,-1 0-1,0 0 1,0 0-1,0 0 1,0 0-1,0 0 1,1 0-1,-1 0 1,0 0-1,0 0 1,0 0-1,0 0 1,0 0-1,1 0 1,-1 0-1,0 0 1,0 0-1,0 0 1,0 0-1,0 0 1,1 0-1,-1 0 1,0 0-1,0 0 1,0 0-1,0 1 1,0-1-1,0 0 1,1 0-1,-1 0 1,0 0-1,0 0 1,0 2 91,1-1-1,-1 1 1,0-1 0,0 1 0,0-1 0,0 1 0,-1-1-1,1 1 1,0-1 0,0 1 0,-1-1 0,1 0 0,-1 1-1,-1 2 1,-73 198 3039,64-157-2891,8-30-246,-1-2-1,0 1 1,0 0-1,-2-1 1,0 0-1,0 0 1,-12 17-1,10-14-52,10-13 166,9-12 114,-10 9-403,15-18-382,19-28-1,8-10-1325,-36 49 1739,4 2 84,1 4 9,-10 1 19,-1 1 1,1-1-1,-1 1 1,1 0-1,-1-1 1,0 1 0,1 0-1,-1 0 1,0 0-1,0 0 1,0 0-1,1 0 1,-1 1-1,0-1 1,0 0-1,-1 0 1,1 1-1,0-1 1,0 0-1,-1 1 1,1-1-1,-1 1 1,1-1-1,-1 1 1,1-1-1,-1 1 1,0 0 0,0-1-1,0 1 1,0-1-1,0 1 1,0 2-1,-1 1 105,1 1 0,-1 0 0,0 0 0,0 0 0,-1-1 0,1 1 0,-6 9-1,5-12-73,-1 2 59,1 0 0,-1 0 1,0 0-1,1 1 0,0-1 1,-2 8-1,6-3-43,5 0-42,-5-10-21,0 1 0,0-1 0,0 1 0,-1-1 0,1 0 0,0 1 0,0-1 0,0 0 0,0 0 0,0-1 0,0 1 0,0 0 0,0-1 0,0 1 0,-1-1 0,1 1 0,0-1 0,2-1 0,38-20-438,-35 18 254,0 0-76,-1-1 1,1 0-1,-1 0 0,0-1 0,0 0 0,-1 0 0,1 0 1,6-12-1,-1 0-377,-1 0 1,9-23-1,-17 36 495,-1 2 121,0 0-1,0 1 1,1-1 0,-1 0 0,0 1-1,1-1 1,0 1 0,-1 0 0,1-1-1,0 1 1,0 0 0,1 0 0,-1 0-1,0 1 1,1-1 0,-1 0 0,1 1-1,-1 0 1,1-1 0,0 1 0,4-1-1,-2 0-83,-1 1 116,12 5-433,-15-3 466,0-1 0,1 0 0,-1 1 0,1-1 0,-1 1 0,0-1 1,1 1-1,-1 0 0,0-1 0,0 1 0,1 0 0,-1 0 0,0 0 0,0 0 1,0 0-1,0 0 0,0 0 0,0 1 0,0 1 0,0-1-42,1-1 200,-1 1-32,4 4-117,-4-4 53,-14-4 67,6 6-70,-1-1 0,1 1 0,0 0 0,1 0 0,-1 1 0,1 0 0,0 0 0,0 1 0,0-1 1,-8 13-1,5-6 332,0 1 1,1 0-1,0 0 1,1 1-1,-8 21 1,13-33-380,1 1-24,0 13 274,3-5-275,4-2-21,6-7 0,-2-8 0,72-54-2576,-78 57 2209,0 0-1,0 0 1,0 0-1,0-1 0,0 1 1,0-1-1,-1 0 1,6-8-1,-8 10 268,0-2 512,-2-1 1211,-8 12-603,3-1-457,0 0 1,0 0-1,1 1 0,0 0 0,-4 7 1,8-13-335,-1 4 93,1-2-284,4 12 186,-3-15-218,0 1-1,0 0 1,0 0-1,1 0 1,-1-1 0,0 1-1,1 0 1,-1 0-1,1-1 1,-1 1 0,1 0-1,-1-1 1,1 1-1,-1-1 1,1 1 0,-1-1-1,1 1 1,0-1-1,-1 1 1,2 0-1,0 0-29,1 1-1,-1-1 0,1 1 1,-1-1-1,1 0 0,-1 0 1,1 0-1,-1 0 0,1 0 1,0-1-1,0 1 0,-1-1 1,1 0-1,0 0 0,0 0 1,0 0-1,-1 0 0,1-1 1,3 0-1,1-1-167,-1-1 0,0 0 0,1 0 0,-2 0 0,1-1 0,0 0 0,-1 0 0,9-9 0,-12 12 128,8-11-117,-6 6 155,-7 9 585,-10 15 1169,13-16-1715,-1-1 65,0 1 0,0-1 0,1 1 0,-1 0 1,1-1-1,-1 1 0,1 0 0,0-1 0,0 1 0,0 0 0,0 0 1,0-1-1,0 4 0,0-4-71,1 0 0,-1 0 0,0 0 0,1 0 0,-1 1 0,0-1 0,1 0 0,-1 0 0,1 0 0,0 0 0,-1 0 0,1 0 0,0-1 0,0 1 0,-1 0 0,1 0 0,0 0 0,0-1-1,0 1 1,0 0 0,0-1 0,0 1 0,0-1 0,0 1 0,0-1 0,0 0 0,0 1 0,1-1 0,-1 0 0,0 0 0,0 0 0,0 1 0,0-1 0,1-1 0,-1 1 0,0 0 0,0 0 0,0 0 0,0-1 0,2 1 0,0-1-11,12-2-45,0 0-1,-1-1 0,1-1 0,-1 0 1,0-1-1,0 0 0,-1-1 0,15-11 0,-22 13-14,0 0-1,0-1 1,-1 1-1,0-1 0,-1 0 1,1-1-1,-1 1 0,6-13 1,1-6-58,9-31 0,-4 9-159,-12 40 222,-1 0 0,0 0 0,-1 0 0,0 0 0,0 0 0,0-1 0,-1 1 0,0-1 0,-1 1 0,0-1 0,0 1 0,0-1 0,-1 1 0,0-1 0,-1 1 0,-3-12 0,4 15 95,-13-30 427,13 32-527,-1 5-3,-2 4 70,1 0-1,0 0 0,0 0 1,1 1-1,-3 12 0,-1 1 93,-15 39 239,-25 86 527,45-145-867,-5 24 118,-4 42 1,9-59-283,1-1 1,0 0 0,0 0-1,1 0 1,0 0-1,0 0 1,1 0-1,-1-1 1,2 1-1,4 11 1,-7-17-163,0-1 232,0 1 1,1-1-1,-1 0 1,0 1-1,0-1 0,1 1 1,-1-1-1,0 1 1,0-1-1,1 0 1,-1 1-1,0-1 0,1 0 1,-1 1-1,1-1 1,-1 0-1,0 1 1,1-1-1,-1 0 0,1 0 1,-1 0-1,1 1 1,-1-1-1,1 0 0,-1 0 1,1 0-1,-1 0 1,1 0-1,-1 0 1,0 0-1,1 0 0,-1 0 1,1 0-1,-1 0 1,1 0-1,-1 0 0,1-1 1,27-5-6596</inkml:trace>
  <inkml:trace contextRef="#ctx0" brushRef="#br0" timeOffset="342.66">813 77 23039,'0'0'0</inkml:trace>
  <inkml:trace contextRef="#ctx0" brushRef="#br0" timeOffset="2320.3">2052 192 17023,'-46'141'3997,"20"-58"-3466,5-26 232,21-57-766,-1 1 0,1-1 0,0 0 1,0 1-1,0-1 0,0 0 0,-1 0 0,1 1 1,0-1-1,0 0 0,0 1 0,0-1 0,0 0 1,0 0-1,0 1 0,0-1 0,0 0 1,0 1-1,0-1 0,0 0 0,0 1 0,0-1 1,0 0-1,0 1 0,0-1 0,0 0 0,0 0 1,1 1-1,-1-1 0,0 0 0,0 1 0,0-1 1,0 0-1,1 0 0,-1 1 0,12-3-198,13-13-284,-8 0 127,25-19-1052,-40 33 1218,4 1 45,-2 0 557,-5 7-145,1-5-138,-6 12 1069,8 6-60,-1-18-959,1 0-38,1 0-78,0 0 1,1 0 0,-1 0-1,1 0 1,-1 0 0,7 1-1,3-1 54,-1 0-1,21 0 0,-16-2-118,-2-2-54,-3-1 43,0-2 15,-8 3-49,0 0-1,0 0 1,-1-1-1,1 1 1,-1-1-1,1 1 1,-1-1-1,0 0 1,0 0-1,0-1 1,4-6-1,-3 5 25,1-4-58,0-1 0,0-1-1,0 1 1,-2-1 0,1 0-1,-1 0 1,-1 0 0,0 0-1,-1 0 1,0 0-1,0-1 1,-1 1 0,-1 0-1,0 0 1,0-1 0,-4-11-1,-3 1 43,-1 1 1,-1 0-1,-1 0 0,-24-34 0,28 46 41,-4-1 0,0 3 0,0 3 0,-2 2 0,11 2-3,0 0 0,-1 0 0,1 0 0,-1 0-1,1 0 1,-1 1 0,1-1 0,-1 1 0,1 0 0,0-1 0,-1 1-1,1 0 1,0 0 0,0 1 0,0-1 0,-1 0 0,1 1 0,1-1-1,-1 1 1,0 0 0,-2 2 0,0 0 19,-1 2-11,1 0 0,-1 1 1,1-1-1,0 1 0,1 0 0,0 1 1,0-1-1,-2 8 0,0 0-38,2 0 0,0 1 0,-2 16 0,5-26 19,0 1 0,1-1 0,-1 1 0,1-1 0,0 0 0,1 1 0,0-1 0,0 0 0,0 0 0,0 0 1,1 0-1,7 10 0,-7-12 14,-1 0 0,1-1 0,0 1 0,0-1 0,0 0 0,0 0 0,1 0 0,0 0 0,-1-1-1,1 1 1,0-1 0,0 0 0,0 0 0,0-1 0,0 1 0,1-1 0,-1 0 0,0 0 0,8 1 0,-8-2-68,1-1 0,-1 1 0,0-1 0,1 0 1,-1 0-1,1 0 0,-1-1 0,0 1 0,0-1 0,0 0 0,0-1 0,0 1 0,0-1 0,5-4 0,2-1-531,30-16-1306,-25 16 924,-1 0 1,-1-2-1,19-15 1992,-36 26-768,-1 0 1,0 0-1,1 0 1,-1 0-1,0 0 1,1 1-1,-1 0 1,1-1-1,0 1 1,0 0-1,0 1 1,0-1-1,0 1 1,0-1-1,0 1 1,1 0-1,-1 0 1,1 0-1,0 0 1,-3 5-1,-4 9 292,0 0 0,-11 29 0,16-38-368,2-5-114,1 0-1,-1 1 1,1-1-1,0 1 0,0-1 1,0 1-1,0 0 1,0-1-1,1 1 1,0 6-1,1 1-52,7 0 0,6-6 0,1-4 0,-8-1-96,0-1-1,1 0 1,-1 0-1,0-1 1,8-2-1,-12 2-12,-1 1 1,1 0-1,-1-1 0,1 0 0,-1 1 0,0-1 0,4-4 0,1 0-15,0 0-231,0-5 197,-1-4-99,-5 13 265,0 1 0,0-1-1,0 0 1,0 0 0,0 1 0,-1-1-1,1 0 1,-1 0 0,1 0 0,-1 0-1,0 0 1,1 1 0,-1-1 0,0 0-1,-1-4 1,0 2 60,1 2 852,-4 0-511,4 2-390,0 0 0,0 0 0,0 0 0,0 0 0,-1-1 0,1 1 0,0 0 0,0 0 0,0 0 0,0 0 1,-1 0-1,1 0 0,0 0 0,0-1 0,0 1 0,-1 0 0,1 0 0,0 0 0,0 0 0,0 0 0,-1 0 0,1 0 0,0 0 0,0 0 0,0 0 0,-1 0 0,1 0 0,0 0 1,0 0-1,0 0 0,-1 1 0,1-1 0,0 0 0,0 0 0,0 0 0,-1 0 0,1 0 0,0 0 0,-3 5 174,0-1 0,0 0 0,1 1 0,-1 0 0,1-1 1,0 1-1,1 0 0,-1 0 0,-1 8 0,2-2-156,2 0-37,3-1 11,5 0 42,1-4 0,2-3-42,3-4-11,-9 1-12,0-1 1,0 0-1,0 0 0,-1-1 0,1 0 0,0 0 0,-1 0 1,8-5-1,2 0-173,-7 3 98,0 1 0,0-2-1,-1 1 1,1-1 0,-1 0-1,0 0 1,-1-1 0,1 0-1,-1 0 1,0-1 0,0 0-1,-1 0 1,0 0 0,0-1-1,-1 1 1,0-1 0,0 0-1,-1 0 1,3-12 0,6-16-42,17-59-278,-25 81 468,-2 0 1,0 1-1,0-1 0,-2-26 0,0 37 30,-2 0 49,2 3-136,0-1 0,0 1 0,0 0 0,0 0 0,0-1 0,0 1 0,0 0 0,0 0 0,0-1 0,0 1 0,0 0 0,0 0 0,0 0 0,0-1 0,-1 1 0,1 0 0,0 0 0,0 0 0,0-1 0,0 1 0,-1 0 0,1 0 0,0 0 0,0 0 0,0-1 0,-1 1 0,1 0 0,0 0 0,0 0 0,-1 0 0,1 0 0,0 0 0,-2 1 12,0-1 1,0 1-1,0 0 0,0 0 1,0 1-1,1-1 0,-1 0 0,0 1 1,1-1-1,-1 1 0,1-1 1,-1 1-1,1 0 0,0-1 0,0 1 1,0 0-1,0 0 0,-1 3 0,-17 43 78,18-44-86,-12 31 79,-34 62-1,32-69-172,1 1-1,1 0 0,-11 38 0,24-64 80,-5 17-44,8-11 101,-2-9-42,-1 2-16,1-1 0,0 0 0,0 0 0,0 0 0,0 0 0,0 0 0,0 0-1,0 0 1,0 0 0,0 0 0,0 0 0,0 0 0,1-1 0,-1 1-1,0 0 1,1-1 0,-1 1 0,0-1 0,1 0 0,-1 1 0,0-1-1,1 0 1,-1 0 0,1 0 0,-1 0 0,1 0 0,-1 0 0,0 0 0,1-1-1,-1 1 1,1 0 0,1-2 0,2 1-52,2-1 1,0 0-1,1 0 1,-1-1-1,0 0 1,-1 0-1,1-1 1,0 1-1,-1-2 1,0 1-1,0-1 1,0 0-1,10-11 1,-1-3-178,-1 0 0,21-38 0,5-6-973,-32 51 1016,6-7-608,-1 0-1,0 0 0,-2-1 1,0-1-1,12-31 1,-15 27 440,9-28-121,-12 22 4170,-7 31-3607,-7 2-64,-1 8 27,-11 19 683,1 1 0,-21 47 0,-24 36-189,57-101-509,1 1 1,1-1 0,0 1 0,0 0-1,-5 21 1,-10 71-471,20-98 81,1 0 1,0 0-1,1 0 0,-1 0 1,1 0-1,4 13 0,-4-16-236,0 0-1,0 0 0,1 0 1,-1 0-1,1 0 1,0 0-1,0-1 1,1 1-1,-1-1 1,1 0-1,0 1 1,4 3-1,3-2-3581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18T12:25:20.346"/>
    </inkml:context>
    <inkml:brush xml:id="br0">
      <inkml:brushProperty name="width" value="0.05" units="cm"/>
      <inkml:brushProperty name="height" value="0.05" units="cm"/>
    </inkml:brush>
  </inkml:definitions>
  <inkml:trace contextRef="#ctx0" brushRef="#br0">23 57 12671,'0'0'776,"1"13"904,1 112 2617,-5-67-3472,-17 90 0,18-136-920,2-10-130,12-31-6638,-3 7 1683</inkml:trace>
  <inkml:trace contextRef="#ctx0" brushRef="#br0" timeOffset="669.66">33 63 13823,'0'0'1776,"7"12"112,-2 15-1368,-3-9 99,2 0 1,0 0 0,8 20 0,-10-33-523,0-1 1,0 0 0,0 0 0,1 0 0,-1 0 0,1 0 0,0 0-1,0-1 1,0 1 0,0-1 0,1 0 0,-1 0 0,1 0 0,0 0 0,0-1-1,0 0 1,8 4 0,-10-5-34,0-1-11,10-1-57,1-3-44,4-6 37,-15 7-25,-1 1 6,0 1-70,8-24-1261,16-101-7148,-22 116 8391,1-1 61,0 3 57,-3 7 168,-1 0-76,1 1 0,-1-1 0,1 1 0,-1 0 0,1-1 0,-1 1-1,1 0 1,-1 0 0,1-1 0,0 1 0,-1 0 0,1 0 0,-1 0 0,1 0 0,0 0 0,-1 0 0,2 0 0,-1 1 62,1 0 1,-1 1-1,0-1 1,0 1-1,0 0 1,0-1-1,0 1 1,0 0-1,0 0 1,-1-1-1,1 1 1,0 0 0,-1 0-1,0 0 1,1 0-1,-1 0 1,0 2-1,0 43 1261,0-30-1085,-4 66 1447,1-39-1343,4 61 1,1-89-425,-1-3-10,0-4-14,0-5-45,2 3 7,-3-5-139,2-2-20,-1 0 0,0 0 1,0 0-1,0-1 0,1 1 0,-1 0 0,0 0 0,0-1 0,0 1 0,0 0 1,0-1-1,0 0 0,0 1 0,0-1 0,0 1 0,0-1 0,0 0 0,2-1 1,7-8-5932</inkml:trace>
  <inkml:trace contextRef="#ctx0" brushRef="#br0" timeOffset="1030.11">389 300 20095,'0'3'243,"11"41"224,-8-33-457,0 2-10,1 2 0,-2-6-16,-1-7-72,3-3-3264,-3 1 2964,-1 0-1,1-1 1,0 1-1,-1 0 1,1-1-1,0 1 0,-1-1 1,1 1-1,0-1 1,-1 1-1,2-2 1,1 0-1014,-1-2-1318,3-6-840</inkml:trace>
  <inkml:trace contextRef="#ctx0" brushRef="#br0" timeOffset="1376.67">434 162 20735,'0'0'-312,"-12"-3"-448,10 17-10312</inkml:trace>
  <inkml:trace contextRef="#ctx0" brushRef="#br0" timeOffset="1693.85">611 258 13823,'0'0'7184,"-13"-9"-5611,11 8-1497,0 0-35,1 0 1,0 1-1,0-1 1,-1 1-1,1-1 1,-1 1-1,1-1 1,-1 1-1,1 0 1,0 0-1,-1-1 1,1 1-1,-1 0 1,1 0-1,-1 1 1,1-1-1,-1 0 1,1 0-1,-1 1 1,1-1-1,0 1 1,-1-1-1,1 1 1,-1 0-1,1-1 1,0 1-1,0 0 0,0 0 1,-2 2-1,-7 5-30,2 1-11,1 3-15,-2 10-58,10-15 76,0-2-6,-2 4-1,1-7-1,-1 1 0,1 0 0,0 0 0,1 0 0,-1 0 0,1 0 0,-1 0 0,1-1 0,0 1 0,0 0 0,1 3 0,5 9-59,4-1 0,4-4 11,-10-6 46,28 6 47,-27-8-166,0-1-1,0 0 1,0-1-1,0 1 1,0-1-1,0 0 1,0-1-1,0 1 0,0-1 1,-1 0-1,13-4 1,-12 2-559,0 1-1,0-1 1,0 0-1,-1-1 1,1 1 0,6-6-1,-8 3-1143,7-13-3862</inkml:trace>
  <inkml:trace contextRef="#ctx0" brushRef="#br0" timeOffset="2171.95">745 29 14975,'0'0'430,"6"24"1827,-4 1-1847,10 309 2485,-12-331-2831,0-2 6,0-1-58,0 1 0,0-1 0,-1 1 0,1-1 0,0 1 0,0-1 0,0 1 0,0-1 0,1 1 0,-1-1 0,0 1 0,0-1 0,0 1 0,0-1 0,0 1 0,1-1 0,-1 1 0,0-1 0,1 1 0,1-2-69,0 0 1,0 0 0,-1 0-1,1-1 1,0 1 0,-1-1-1,1 1 1,-1-1 0,1 0 0,-1 1-1,0-1 1,0 0 0,1 0-1,-1 0 1,-1 0 0,2-4-1,15-46-1792,-5 16 354,-11 33 1394,-1 1 27,1 1-1,0-1 0,0 0 0,-1 1 1,1-1-1,0 0 0,0 1 0,1 0 0,-1-1 1,0 1-1,0-1 0,1 1 0,-1 0 0,3-2 1,-3 2 155,14 2 60,-10 3 13,0 1-1,-1 0 1,1 1-1,-1-1 1,0 1-1,0-1 1,-1 1 0,1 1-1,-1-1 1,4 13-1,18 33 1188,-13-34-1299,-10-16-166,-2-1 45,0-1 1,0 1-1,1-1 0,-1 1 0,0-1 1,1 1-1,-1-1 0,1 1 0,-1-1 1,0 1-1,1-1 0,-1 0 1,1 1-1,-1-1 0,1 0 0,-1 1 1,1-1-1,0 0 0,0 0 1,10 4-6176</inkml:trace>
  <inkml:trace contextRef="#ctx0" brushRef="#br0" timeOffset="2923.33">1078 277 17407,'0'0'603,"-1"-2"-386,-3-7-57,3 7 255,-7-8 781,6 10-1147,0 0 0,0-1 0,0 1 0,0 0 0,0 0 0,0 0 0,0 0 0,0 0 0,1 0 0,-1 1 0,0-1 0,0 1 0,0 0 0,0-1 0,0 1 0,0 0 0,1 0 1,-1 0-1,0 0 0,1 0 0,-1 0 0,1 1 0,-1-1 0,1 0 0,0 1 0,-1-1 0,1 1 0,0 0 0,0-1 0,0 1 0,0 0 0,0 2 0,-3 3-14,0 1 1,1 0-1,0 0 0,1 0 1,0 0-1,-2 12 0,3-8-49,1 2-56,3-4 2,-3-9 59,0 0 0,1 0 0,-1 0 0,1 0-1,-1 0 1,1-1 0,-1 1 0,1 0 0,0 0 0,-1-1-1,1 1 1,0 0 0,0-1 0,-1 1 0,1-1 0,0 1 0,0-1-1,0 1 1,0-1 0,0 0 0,-1 0 0,1 1 0,0-1 0,0 0-1,0 0 1,0 0 0,0 0 0,0 0 0,0 0 0,0 0-1,0 0 1,0 0 0,0 0 0,0-1 0,0 1 0,0 0 0,0-1-1,-1 1 1,1 0 0,1-2 0,2 1-203,0-1 1,0 0-1,-1-1 1,1 1-1,-1 0 0,0-1 1,6-6-1,-1 0-525,-5 6 607,0 0 0,-1-1 0,1 1 0,-1-1 0,0 1 0,0-1 0,0 0 0,-1 0 0,0 0 1,2-7-1,-2 9 412,-4 8-39,2-5-192,0 0 0,0 0 0,1 0 0,-1 0-1,0 0 1,1 0 0,-1 0 0,1 0 0,0 0 0,-1 0 0,1 0-1,-1 2 1,0 1 116,1-2-113,0 0 0,-1-1 0,1 1 0,0-1 0,0 1 0,0 0-1,0-1 1,1 1 0,-1-1 0,0 1 0,1 0 0,-1-1-1,1 1 1,-1-1 0,1 0 0,1 3 0,3 5-17,3-1-37,2-3 0,3-1 0,2-1 0,0-1 0,36 1-717,-49-3 409,11 4-3160,-5 1-2119</inkml:trace>
  <inkml:trace contextRef="#ctx0" brushRef="#br0" timeOffset="3417.88">1265 302 16383,'12'-8'575,"-10"7"-551,13-15-205,-13 14 126,2-5 27,-10-8-20,5 14 67,0 1 1,1-1 0,-1 1-1,1 0 1,-1-1-1,0 1 1,1 0-1,-1-1 1,0 1-1,1 0 1,-1 0-1,0 0 1,1 0 0,-1 0-1,0 0 1,0 0-1,1 0 1,-1 0-1,0 0 1,1 0-1,-1 0 1,0 0-1,0 1 1,1-1-1,-1 0 1,0 0 0,1 1-1,-2 0 1,-17 11 882,15-6-754,0-1-1,0 1 1,1 0-1,0 0 1,0 0-1,0 1 0,1-1 1,0 1-1,0-1 1,0 1-1,1 0 1,0-1-1,1 1 1,0 9-1,4 9-74,-4-24-73,1 0 0,-1 0 0,1 0-1,0 0 1,0-1 0,-1 1-1,1 0 1,0 0 0,0-1 0,0 1-1,0-1 1,0 1 0,1 0 0,8 4 10,2-2 1,-5-1 1,1-1 0,-1 0 0,0-1 0,0 1 0,1-1 1,-1-1-1,0 1 0,13-4 0,2 0-57,-14 4 36,21-6 61,-25 5-81,-1 1 0,0-1 0,1 0 0,-1 0 1,0-1-1,0 1 0,5-4 0,-2 2-154,-4 2-9,6-9-3372,-2-2-2448</inkml:trace>
  <inkml:trace contextRef="#ctx0" brushRef="#br0" timeOffset="3837.59">1513 0 13439,'-3'59'4105,"-2"111"-436,6-146-3518,1-1 0,1 1 0,1-1 0,1 0 0,8 24 0,-11-39-110,-1-6-33,0 1 0,0-1 0,0 1 0,0-1 0,0 0 0,0 1 0,1-1-1,-1 0 1,1 0 0,3 4 0,-2-1-29,20 15-46,-15-14 25,8 5-35,-7-9-220,5 2-1328,9-1-5606</inkml:trace>
  <inkml:trace contextRef="#ctx0" brushRef="#br0" timeOffset="4398.91">2057 101 15487,'0'3'579,"1"86"1664,-19 160-1,17-239-2260,1-8-86,13-31-10076,-11 16 6130</inkml:trace>
  <inkml:trace contextRef="#ctx0" brushRef="#br0" timeOffset="4833.25">2003 49 14847,'1'2'822,"10"16"204,19 29 734,-13-25-1732,2 0-1,1-2 1,0 0-1,35 26 1,-48-40-22,-3-3 12,0 1 0,-1 0 0,1 0-1,-1 0 1,0 1 0,0-1 0,0 1 0,-1 0-1,0-1 1,0 1 0,0 0 0,0 1 0,1 8 0,-1-5 162,-1-1 1,-1 0 0,1 1 0,-2-1 0,1 0 0,-1 1-1,-3 13 1,3-20-114,1 1-1,-1-1 1,0 0 0,0 0-1,-1 0 1,1 0 0,0 0-1,-1 0 1,1 0-1,-1-1 1,0 1 0,1-1-1,-1 1 1,0-1-1,0 1 1,0-1 0,0 0-1,0 0 1,0 0-1,-4 1 1,-4 1 93,0 0-1,0-1 1,-14 2-1,9-2-148,-3-1-11,3-1 0,2-3-65,13 3-63,-1 0 0,1 0 0,-1 0 1,0 0-1,1 0 0,-1-1 0,1 1 0,-1 0 0,0 0 1,1 0-1,-1-1 0,1 1 0,-1 0 0,1 0 0,-1-1 1,1 1-1,-1-1 0,1 1 0,-1 0 0,1-1 0,0 1 1,-1-1-1,1 1 0,0-1 0,-1 1 0,1-1 1,0 1-1,0-1 0,-1 1 0,1-1 0,0 0 0,0 1 1,0-1-1,0 1 0,0-1 0,0 0 0,0 1 0,0-2 1,8-3-6207</inkml:trace>
  <inkml:trace contextRef="#ctx0" brushRef="#br0" timeOffset="5269.71">2278 360 20095,'2'25'412,"-2"-22"-412,1-1-1,0 0 1,-1 1-1,1-1 1,0 0 0,1 0-1,-1 0 1,0 1-1,1-1 1,-1-1-1,1 1 1,-1 0 0,1 0-1,0 0 1,3 2-1,0-1 0,-1-1-1,1 1 1,0-1-1,0 0 0,-1-1 1,1 1-1,7 1 1,2-1 17,1 0 0,0-1 1,0-1-1,22-2 1,-25 1 36,5-2 1,-2-3-44,-3-1 1,-2-1 42,-4-1 11,-4-1 0,-4-2 0,-5-1 0,-2-1-10,-6-7-53,9 15-26,-2 2 17,2 0 81,0 1 1,0 0-1,-1 1 1,1-1-1,-1 1 1,-8-1-1,5 1-239,-1 1-1,0 1 1,0 0 0,-17 3-1,26-3-71</inkml:trace>
  <inkml:trace contextRef="#ctx0" brushRef="#br0" timeOffset="5655.25">2600 220 17279,'1'68'2120,"-1"-36"-1616,0 0 0,2 1 0,2-1 0,11 46 0,-14-73-408,0-3-113,0-1 0,-1 1 0,1-1 0,0 1-1,0-1 1,0 1 0,0-1 0,0 0 0,0 0 0,0 1 0,0-1 0,1 0-1,-1 0 1,2 1 0,-3-2-8,1 0 1,-1 0-1,1 1 1,-1-1-1,1 0 0,-1 0 1,1 0-1,0 0 0,-1 0 1,1 0-1,-1 0 0,1-1 1,-1 1-1,1 0 1,-1 0-1,1 0 0,-1 0 1,1-1-1,-1 1 0,1 0 1,-1-1-1,1 1 0,-1 0 1,0-1-1,1 1 0,0-1 1,2-3-468,0 0 0,-1 0 0,1-1 0,-1 1 0,0 0 0,2-6 1,-2 3-1361,5-4-2847</inkml:trace>
  <inkml:trace contextRef="#ctx0" brushRef="#br0" timeOffset="5991.52">2813 155 17919,'-1'76'1021,"-1"-19"617,8 77-1,-3-120-1637,1 2 0,-4-13-14,1 0 0,-1-1 0,1 1 0,0-1 0,0 1 0,0-1 0,0 0 1,0 1-1,1-1 0,2 4 0,-2-3-67,-1-2-77,7 5-545,-4-4-2711,5 0-3109</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18T12:25:16.800"/>
    </inkml:context>
    <inkml:brush xml:id="br0">
      <inkml:brushProperty name="width" value="0.05" units="cm"/>
      <inkml:brushProperty name="height" value="0.05" units="cm"/>
    </inkml:brush>
  </inkml:definitions>
  <inkml:trace contextRef="#ctx0" brushRef="#br0">58 1 15743,'0'0'1034,"-7"13"660,-3 12-1147,1 1 0,1-1-1,2 2 1,0-1 0,2 1-1,-2 40 1,6-56-460,1 0 0,0 0 1,4 16-1,-4-22-30,0-1-1,0 1 1,1-1-1,0 1 1,0-1-1,0 0 1,0 0-1,1 0 1,0 0-1,3 4 0,-3-7-26,0 1 0,-1-1 0,1 0 0,0 1 0,0-1-1,0 0 1,0-1 0,0 1 0,0-1 0,0 1-1,0-1 1,0 0 0,0 0 0,0 0 0,1 0-1,4-2 1,-1 1-160,1-1 0,-1 0 0,0 0 0,1 0 0,-1-1 0,-1 0 0,1-1 0,0 1 0,-1-1 0,0 0 0,0-1 0,0 0 0,0 0 0,-1 0 0,1-1 0,-2 1 0,1-1 0,0 0 0,-1-1 0,0 1 0,-1-1 0,0 0 0,0 0 0,0 0 0,-1 0 0,0 0 0,0-1 0,0 1 0,-1 0 0,-1-1 0,1 1 0,-1-1 0,0 0 0,-1 1 0,0-1 0,0 1 0,-1 0 0,1-1 0,-7-13 0,6 14 219,-1 0-1,-1 0 1,1 0 0,-1 0-1,-1 1 1,1 0-1,-1 0 1,0 0 0,-10-9-1,10 11 30,0 1 0,0-1-1,0 1 1,-1 0 0,1 1-1,-1-1 1,0 1 0,0 0-1,0 0 1,0 1 0,0 0-1,-10-1 1,4 1 39,0 1 229,-46 3 211,57-3-601,1 0 0,0 0 0,-1 0 0,1 0 0,-1 0 0,1 0-1,0 1 1,-1-1 0,1 0 0,0 0 0,-1 0 0,1 0 0,0 1 0,-1-1 0,1 0 0,0 0-1,-1 1 1,1-1 0,0 0 0,0 1 0,-1-1 0,1 0 0,0 1 0,0-1 0,0 0-1,0 1 1,-1-1 0,1 0 0,0 1 0,0-1 0,0 1 0,0-1 0,0 0 0,0 1 0,0-1-1,0 1 1,0-1 0,0 0 0,0 1 0,0-1 0,0 1 0,0-1 0,1 0 0,-1 1 0,0-1-1,0 1 1,10 20-616,-9-19 520,9 17-1907,8 10-4925</inkml:trace>
  <inkml:trace contextRef="#ctx0" brushRef="#br0" timeOffset="929.13">314 203 16511,'-1'16'1711,"0"-2"-1462,2 0 1,-1 0 0,2 1-1,0-1 1,5 15-1,-7-27-155,8 11-31,-7-12-78,0 0 1,1-1-1,-1 1 0,0-1 0,1 1 0,-1-1 0,1 0 0,-1 1 0,1-1 0,-1 0 0,0 0 0,1 0 0,-1 0 0,1 0 0,-1-1 0,1 1 0,2-1 0,1 1 33,0 0 22,18-15-18,-16 9-257,1-1 0,-2 0-1,1 0 1,-1-1 0,0 1 0,0-1-1,-1-1 1,0 1 0,0-1-1,-1 0 1,0 0 0,2-11 0,-5 18 37,-1-7 968,-1 10-631,-1 0 0,1 0 0,0 0 0,0 0 0,0 1 1,0-1-1,0 0 0,0 1 0,0-1 0,0 1 0,1-1 1,-1 1-1,1-1 0,-1 1 0,0 1 0,1-1 32,1 24 268,1-17-429,3 3-10,0-2 0,3-2 0,1 0 0,3-3 0,3-3 0,-11-1 12,1-1 0,-1 0 1,0-1-1,0 1 0,8-2 0,2-8 108,-10 7-97,6-7 31,1-4-58,0-5-71,-10 12 87,-2 1 31,2 3-40,-1-7 36,-12-16 57,11 24-90,-1-1-1,1 0 1,-1 1 0,1-1-1,-1 1 1,0-1-1,0 1 1,0 0 0,0 0-1,0 0 1,0 0-1,-1 0 1,-3-1 0,-1-1 33,-26-13-199,31 16 206,1 1-134,1 0 0,-1 0 0,0-1-1,0 1 1,0 0 0,0 0 0,0 0-1,0 0 1,0 1 0,0-1 0,0 0-1,0 0 1,0 0 0,0 1 0,0-1 0,0 1-1,0-1 1,0 1 0,0-1 0,1 1-1,-1-1 1,-1 2 0,2-2-135,0 1 138,0-1-1,0 1 1,0-1-1,0 1 1,0-1 0,0 0-1,1 1 1,-1-1 0,0 1-1,0-1 1,1 0-1,-1 1 1,0-1 0,0 0-1,1 1 1,-1-1 0,0 0-1,1 1 1,-1-1-1,0 0 1,1 0 0,-1 1-1,0-1 1,1 0 0,11 5-5781</inkml:trace>
  <inkml:trace contextRef="#ctx0" brushRef="#br0" timeOffset="1538.75">706 228 14335,'0'0'631,"4"13"789,2 17 1119,-4-19-2395,1 0 1,0 0-1,0 0 0,2 0 1,-1 0-1,9 12 0,-9-14-165,-3-7-82,0 0-3,4 3 38,-4-5 62,-1 0 1,0 0-1,0 0 1,1 0-1,-1 0 1,0 0 0,1-1-1,-1 1 1,0 0-1,0 0 1,1 0-1,-1 0 1,0-1-1,0 1 1,1 0 0,-1 0-1,0-1 1,0 1-1,0 0 1,0 0-1,1-1 1,-1 1 0,0 0-1,0 0 1,0-1-1,0 1 1,0 0-1,0-1 1,0 1 0,0 0-1,0 0 1,0-1-1,0 1 1,0 0-1,0-1 1,3-14-565,-2 5 51,4-55-2719,-4 59 2813,0 0-1,1-1 1,-1 1 0,2 0 0,-1 0 0,0 0 0,7-10 0,-6 13 167,-2 0 292,1 1-1,0-1 1,1 1-1,-1 0 0,0 0 1,1 0-1,-1 0 1,1 0-1,0 1 0,-1-1 1,6-1-1,1-1 238,-7 4-68,0-1 18,0 1-89,0-1 0,0 1 0,-1-1 0,1 1 0,0 0 0,0 0 0,0 0 0,0 0 0,-1 0 0,1 1 0,0-1 0,0 1 0,0-1-1,-1 1 1,1-1 0,0 1 0,-1 0 0,1 0 0,0 0 0,-1 0 0,3 2 0,-2-1 49,0 0 1,0 1-1,-1-1 1,1 1 0,0 0-1,-1-1 1,0 1-1,0 0 1,0 0-1,0 0 1,1 6-1,0 7 394,-1 1 0,0 0 0,-3 31 0,1-35-437,1-8-73,-1 3-26,1-7-122,0-1 0,0 1 0,0-1 0,-1 1 1,1-1-1,0 1 0,0-1 0,0 1 0,0-1 0,0 1 1,0-1-1,0 1 0,0-1 0,0 1 0,1-1 0,-1 1 0,0 0 1,0-1-1,0 1 0,0-1 0,1 1 0,-1-1 0,0 0 0,1 1 1,-1-1-1,0 1 0,1-1 0,-1 0 0,1 1 0,-1-1 1,0 0-1,1 1 0,-1-1 0,1 0 0,-1 1 0,1-1 0,-1 0 1,1 0-1,-1 0 0,1 0 0,-1 1 0,1-1 0,-1 0 1,1 0-1,0 0 0,-1 0 0,1 0 0,-1 0 0,1 0 0,0-1 1,11-1-5804</inkml:trace>
  <inkml:trace contextRef="#ctx0" brushRef="#br0" timeOffset="2034.41">1006 304 19583,'13'-7'0,"0"-1"0,-1 0 12,0-2 36,-9 9-67,-1-1 1,1-1-1,0 1 0,-1 0 0,0-1 0,1 1 0,-1-1 0,0 1 1,3-7-1,-3 4-29,-1 3-16,-1 1-39,1 1 87,-1-1 0,0 0 0,0 1 0,0-1 0,1 1 0,-1-1 0,0 0 0,0 1 0,0-1 0,0 0 0,0 1 1,0-1-1,0 1 0,0-1 0,0 0 0,0 1 0,-1-1 0,1 0 0,0 1 0,0-1 0,-1 1 0,1-1 0,0 1 0,0-1 0,-1 1 1,1-1-1,-1 1 0,1-1 0,-1 1 0,0-1 0,-1-1 44,0 1 0,-1 0 0,1 1 0,0-1 0,-1 0 0,1 1 1,0-1-1,-1 1 0,1 0 0,-1 0 0,1 0 0,-5 0 0,6 1 25,-1-1-1,0 1 1,1-1 0,-1 1-1,0 0 1,1-1 0,-1 1-1,1 0 1,-1 0-1,1 0 1,0 1 0,-1-1-1,1 0 1,-2 3 0,-4 5-27,4-3-19,-1 0 1,1 0-1,0 0 0,0 0 0,1 1 1,-1-1-1,1 1 0,1-1 0,-1 1 1,1 0-1,1-1 0,-1 1 0,1 0 1,1 9-1,-1-10 14,0-2-84,0-3 56,0-1 1,0 1-1,0 0 0,0 0 0,0-1 1,0 1-1,1 0 0,-1 0 0,0-1 1,0 1-1,1 0 0,-1 0 0,0-1 1,1 1-1,-1 0 0,1-1 0,-1 1 1,1 0-1,6 8-4,4 1 11,2-2 0,2-2 0,-11-5-6,0 1 1,1-1-1,-1 0 0,1-1 0,-1 1 0,1-1 1,-1 0-1,1 0 0,-1 0 0,1-1 0,-1 1 1,0-1-1,1 0 0,-1-1 0,0 1 0,7-4 1,3 0-14,-7 2-24,5-1-48,1 0 0,-1-1 0,13-8 0,-22 11-184,0 0-1,0 0 1,-1 0-1,1 0 1,0 0-1,-1-1 1,1 1-1,-1-1 1,0 0-1,0 0 1,0 0-1,0 0 1,-1 0 0,1 0-1,-1 0 1,1 0-1,0-6 1,2-32-3939,-6 17 334</inkml:trace>
  <inkml:trace contextRef="#ctx0" brushRef="#br0" timeOffset="2417.98">1224 192 9087,'0'0'874,"3"10"140,-1-4 3458,10 45-2073,-6-26-1417,0 0-1,13 30 1,-18-53-875,0-1-96,-1 0-1,1 0 1,-1 0 0,1 0-1,-1 0 1,1 0 0,-1 0-1,1-1 1,0 1 0,0 0-1,-1-1 1,3 2 0,-3-2-9,1 0 0,-1 0 0,1 0 1,-1 0-1,1 0 0,-1 0 0,1-1 1,-1 1-1,1 0 0,-1 0 0,1-1 1,-1 1-1,1 0 0,-1 0 1,0-1-1,1 1 0,-1-1 0,1 1 1,-1 0-1,0-1 0,1 1 0,-1-1 1,0 1-1,0-1 0,1 1 0,-1-1 1,0 1-1,0-1 0,0 0 1,1-1-150,-1 0-12,4-38-2441,-2-51 0,-2 68 1899,0 22 901,0-1-154,1 0-1,-1 1 1,1-1 0,-1 1-1,1-1 1,0 1 0,0-1-1,0 1 1,0-1 0,0 1 0,0 0-1,0-1 1,0 1 0,2-1-1,13-5 138,0 1-1,1 1 0,-1 1 1,1 0-1,20-2 1,-1 0-155,-13 5-1363,1 1-4253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ACAD72A87A2489E72D7FA2D5FE85C" ma:contentTypeVersion="18" ma:contentTypeDescription="Create a new document." ma:contentTypeScope="" ma:versionID="fd42583384225e388cdcbb1c7c6479d5">
  <xsd:schema xmlns:xsd="http://www.w3.org/2001/XMLSchema" xmlns:xs="http://www.w3.org/2001/XMLSchema" xmlns:p="http://schemas.microsoft.com/office/2006/metadata/properties" xmlns:ns2="a6fab868-e2a5-4f5e-b81d-1e3874c1106f" xmlns:ns3="b9614a03-208c-477b-9356-4f5047b44946" targetNamespace="http://schemas.microsoft.com/office/2006/metadata/properties" ma:root="true" ma:fieldsID="8bdbe23d8597832b38a937ec848bdbb8" ns2:_="" ns3:_="">
    <xsd:import namespace="a6fab868-e2a5-4f5e-b81d-1e3874c1106f"/>
    <xsd:import namespace="b9614a03-208c-477b-9356-4f5047b449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ab868-e2a5-4f5e-b81d-1e3874c110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91102-ee83-4b50-a455-72b6ae7f79f2}" ma:internalName="TaxCatchAll" ma:showField="CatchAllData" ma:web="a6fab868-e2a5-4f5e-b81d-1e3874c110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614a03-208c-477b-9356-4f5047b449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c2f534-f9a6-4ef0-88bb-e1c2dae33d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1FFAE-7006-489E-88C9-F5647E541B25}"/>
</file>

<file path=customXml/itemProps2.xml><?xml version="1.0" encoding="utf-8"?>
<ds:datastoreItem xmlns:ds="http://schemas.openxmlformats.org/officeDocument/2006/customXml" ds:itemID="{156DDEB7-B28E-42A8-B0CA-AA27492EA287}"/>
</file>

<file path=docProps/app.xml><?xml version="1.0" encoding="utf-8"?>
<Properties xmlns="http://schemas.openxmlformats.org/officeDocument/2006/extended-properties" xmlns:vt="http://schemas.openxmlformats.org/officeDocument/2006/docPropsVTypes">
  <Template>Normal</Template>
  <TotalTime>11</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Doll</dc:creator>
  <cp:keywords/>
  <dc:description/>
  <cp:lastModifiedBy>Michael L. Doll</cp:lastModifiedBy>
  <cp:revision>3</cp:revision>
  <dcterms:created xsi:type="dcterms:W3CDTF">2023-12-18T12:17:00Z</dcterms:created>
  <dcterms:modified xsi:type="dcterms:W3CDTF">2023-12-18T12:27:00Z</dcterms:modified>
</cp:coreProperties>
</file>