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610F" w14:textId="0B9D68E7" w:rsidR="003C3956" w:rsidRDefault="00FE73C9">
      <w:pPr>
        <w:pStyle w:val="Heading1"/>
        <w:spacing w:before="170"/>
        <w:ind w:left="0" w:right="529" w:firstLine="0"/>
        <w:jc w:val="center"/>
      </w:pPr>
      <w:r>
        <w:rPr>
          <w:spacing w:val="-2"/>
        </w:rPr>
        <w:t>MINUTES</w:t>
      </w:r>
    </w:p>
    <w:p w14:paraId="6AC14D4B" w14:textId="3A567851" w:rsidR="003C3956" w:rsidRDefault="007B08F8">
      <w:pPr>
        <w:pStyle w:val="ListParagraph"/>
        <w:numPr>
          <w:ilvl w:val="0"/>
          <w:numId w:val="1"/>
        </w:numPr>
        <w:tabs>
          <w:tab w:val="left" w:pos="1006"/>
        </w:tabs>
        <w:spacing w:before="194"/>
        <w:ind w:left="1006" w:hanging="387"/>
        <w:rPr>
          <w:rFonts w:ascii="Arial"/>
          <w:b/>
        </w:rPr>
      </w:pPr>
      <w:r>
        <w:rPr>
          <w:rFonts w:ascii="Arial"/>
          <w:b/>
          <w:w w:val="75"/>
        </w:rPr>
        <w:t>OPENING</w:t>
      </w:r>
      <w:r w:rsidR="006722B6">
        <w:rPr>
          <w:rFonts w:ascii="Arial"/>
          <w:b/>
          <w:w w:val="75"/>
        </w:rPr>
        <w:t xml:space="preserve"> </w:t>
      </w:r>
      <w:r>
        <w:rPr>
          <w:rFonts w:ascii="Arial"/>
          <w:b/>
          <w:w w:val="75"/>
        </w:rPr>
        <w:t>THE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  <w:spacing w:val="-2"/>
          <w:w w:val="90"/>
        </w:rPr>
        <w:t>MEETING</w:t>
      </w:r>
    </w:p>
    <w:p w14:paraId="14BF3614" w14:textId="5AC6B179" w:rsidR="003C3956" w:rsidRPr="00FC01D4" w:rsidRDefault="007B08F8">
      <w:pPr>
        <w:pStyle w:val="ListParagraph"/>
        <w:numPr>
          <w:ilvl w:val="1"/>
          <w:numId w:val="1"/>
        </w:numPr>
        <w:tabs>
          <w:tab w:val="left" w:pos="1431"/>
        </w:tabs>
        <w:spacing w:before="16"/>
        <w:ind w:left="1431" w:hanging="357"/>
        <w:rPr>
          <w:rFonts w:ascii="Arial"/>
          <w:b/>
          <w:sz w:val="20"/>
        </w:rPr>
      </w:pPr>
      <w:r>
        <w:rPr>
          <w:w w:val="75"/>
        </w:rPr>
        <w:t>Call</w:t>
      </w:r>
      <w:r>
        <w:rPr>
          <w:spacing w:val="-5"/>
          <w:w w:val="75"/>
        </w:rPr>
        <w:t xml:space="preserve"> </w:t>
      </w:r>
      <w:r>
        <w:rPr>
          <w:w w:val="75"/>
        </w:rPr>
        <w:t>to</w:t>
      </w:r>
      <w:r>
        <w:rPr>
          <w:spacing w:val="-7"/>
          <w:w w:val="75"/>
        </w:rPr>
        <w:t xml:space="preserve"> </w:t>
      </w:r>
      <w:r>
        <w:rPr>
          <w:spacing w:val="-2"/>
          <w:w w:val="75"/>
        </w:rPr>
        <w:t>Order</w:t>
      </w:r>
      <w:r w:rsidR="00BB0A5D">
        <w:rPr>
          <w:spacing w:val="-2"/>
          <w:w w:val="75"/>
        </w:rPr>
        <w:t xml:space="preserve"> – </w:t>
      </w:r>
      <w:r w:rsidR="00BB0A5D" w:rsidRPr="00DF4239">
        <w:rPr>
          <w:b/>
          <w:bCs/>
          <w:spacing w:val="-2"/>
          <w:w w:val="75"/>
        </w:rPr>
        <w:t>Dan</w:t>
      </w:r>
      <w:r w:rsidR="00BB0A5D">
        <w:rPr>
          <w:spacing w:val="-2"/>
          <w:w w:val="75"/>
        </w:rPr>
        <w:t xml:space="preserve"> called the meeting to order at 7:00pm.</w:t>
      </w:r>
    </w:p>
    <w:p w14:paraId="0701530E" w14:textId="5FE59601" w:rsidR="00FC01D4" w:rsidRPr="00FC01D4" w:rsidRDefault="00FC01D4">
      <w:pPr>
        <w:pStyle w:val="ListParagraph"/>
        <w:numPr>
          <w:ilvl w:val="1"/>
          <w:numId w:val="1"/>
        </w:numPr>
        <w:tabs>
          <w:tab w:val="left" w:pos="1431"/>
        </w:tabs>
        <w:spacing w:before="16"/>
        <w:ind w:left="1431" w:hanging="357"/>
        <w:rPr>
          <w:rFonts w:ascii="Arial"/>
          <w:b/>
          <w:sz w:val="20"/>
        </w:rPr>
      </w:pPr>
      <w:r>
        <w:rPr>
          <w:spacing w:val="-2"/>
          <w:w w:val="75"/>
        </w:rPr>
        <w:t xml:space="preserve">Roll Call – </w:t>
      </w:r>
      <w:r w:rsidRPr="00DF4239">
        <w:rPr>
          <w:b/>
          <w:bCs/>
          <w:spacing w:val="-2"/>
          <w:w w:val="75"/>
        </w:rPr>
        <w:t xml:space="preserve">Tanya </w:t>
      </w:r>
      <w:r w:rsidR="00DF4239" w:rsidRPr="00DF4239">
        <w:rPr>
          <w:b/>
          <w:bCs/>
          <w:spacing w:val="-2"/>
          <w:w w:val="75"/>
        </w:rPr>
        <w:t>Sumner</w:t>
      </w:r>
      <w:r w:rsidR="00DF4239">
        <w:rPr>
          <w:spacing w:val="-2"/>
          <w:w w:val="75"/>
        </w:rPr>
        <w:t xml:space="preserve"> </w:t>
      </w:r>
      <w:r>
        <w:rPr>
          <w:spacing w:val="-2"/>
          <w:w w:val="75"/>
        </w:rPr>
        <w:t>absent</w:t>
      </w:r>
    </w:p>
    <w:p w14:paraId="5BA5E2B9" w14:textId="60CC399E" w:rsidR="00FC01D4" w:rsidRDefault="00FC01D4">
      <w:pPr>
        <w:pStyle w:val="ListParagraph"/>
        <w:numPr>
          <w:ilvl w:val="1"/>
          <w:numId w:val="1"/>
        </w:numPr>
        <w:tabs>
          <w:tab w:val="left" w:pos="1431"/>
        </w:tabs>
        <w:spacing w:before="16"/>
        <w:ind w:left="1431" w:hanging="357"/>
        <w:rPr>
          <w:rFonts w:ascii="Arial"/>
          <w:b/>
          <w:sz w:val="20"/>
        </w:rPr>
      </w:pPr>
      <w:r>
        <w:rPr>
          <w:spacing w:val="-2"/>
          <w:w w:val="75"/>
        </w:rPr>
        <w:t xml:space="preserve">Moment of </w:t>
      </w:r>
      <w:r w:rsidR="00DF4239">
        <w:rPr>
          <w:spacing w:val="-2"/>
          <w:w w:val="75"/>
        </w:rPr>
        <w:t xml:space="preserve">silence for Councilwoman </w:t>
      </w:r>
      <w:r w:rsidR="00DF4239" w:rsidRPr="00DF4239">
        <w:rPr>
          <w:b/>
          <w:bCs/>
          <w:spacing w:val="-2"/>
          <w:w w:val="75"/>
        </w:rPr>
        <w:t>Sumner</w:t>
      </w:r>
    </w:p>
    <w:p w14:paraId="068A4C1A" w14:textId="77777777" w:rsidR="003C3956" w:rsidRDefault="007B08F8">
      <w:pPr>
        <w:pStyle w:val="ListParagraph"/>
        <w:numPr>
          <w:ilvl w:val="1"/>
          <w:numId w:val="1"/>
        </w:numPr>
        <w:tabs>
          <w:tab w:val="left" w:pos="1433"/>
        </w:tabs>
        <w:spacing w:before="112"/>
        <w:ind w:hanging="359"/>
        <w:rPr>
          <w:rFonts w:ascii="Arial"/>
          <w:b/>
          <w:sz w:val="20"/>
        </w:rPr>
      </w:pPr>
      <w:r>
        <w:rPr>
          <w:w w:val="80"/>
        </w:rPr>
        <w:t>Pledge</w:t>
      </w:r>
      <w:r>
        <w:rPr>
          <w:spacing w:val="-25"/>
          <w:w w:val="80"/>
        </w:rPr>
        <w:t xml:space="preserve"> </w:t>
      </w:r>
      <w:r>
        <w:rPr>
          <w:w w:val="80"/>
        </w:rPr>
        <w:t>of</w:t>
      </w:r>
      <w:r>
        <w:rPr>
          <w:spacing w:val="-20"/>
          <w:w w:val="80"/>
        </w:rPr>
        <w:t xml:space="preserve"> </w:t>
      </w:r>
      <w:r>
        <w:rPr>
          <w:spacing w:val="-2"/>
          <w:w w:val="80"/>
        </w:rPr>
        <w:t>Allegiance</w:t>
      </w:r>
    </w:p>
    <w:p w14:paraId="029622B8" w14:textId="77777777" w:rsidR="003C3956" w:rsidRDefault="003C3956">
      <w:pPr>
        <w:pStyle w:val="BodyText"/>
        <w:spacing w:before="18"/>
      </w:pPr>
    </w:p>
    <w:p w14:paraId="54BE92D5" w14:textId="77777777" w:rsidR="003C3956" w:rsidRDefault="007B08F8">
      <w:pPr>
        <w:pStyle w:val="Heading1"/>
        <w:numPr>
          <w:ilvl w:val="0"/>
          <w:numId w:val="1"/>
        </w:numPr>
        <w:tabs>
          <w:tab w:val="left" w:pos="1006"/>
        </w:tabs>
        <w:ind w:left="1006" w:hanging="382"/>
      </w:pPr>
      <w:r>
        <w:rPr>
          <w:spacing w:val="-2"/>
          <w:w w:val="95"/>
        </w:rPr>
        <w:t>PRESENTATIONS</w:t>
      </w:r>
    </w:p>
    <w:p w14:paraId="2E13D2BE" w14:textId="77777777" w:rsidR="003C3956" w:rsidRDefault="003C3956">
      <w:pPr>
        <w:pStyle w:val="BodyText"/>
        <w:spacing w:before="4"/>
        <w:rPr>
          <w:rFonts w:ascii="Arial"/>
          <w:b/>
        </w:rPr>
      </w:pPr>
    </w:p>
    <w:p w14:paraId="498899F1" w14:textId="70E44481" w:rsidR="003C3956" w:rsidRDefault="007B08F8">
      <w:pPr>
        <w:pStyle w:val="ListParagraph"/>
        <w:numPr>
          <w:ilvl w:val="0"/>
          <w:numId w:val="1"/>
        </w:numPr>
        <w:tabs>
          <w:tab w:val="left" w:pos="1006"/>
        </w:tabs>
        <w:spacing w:line="274" w:lineRule="exact"/>
        <w:ind w:left="1006" w:hanging="387"/>
        <w:rPr>
          <w:rFonts w:ascii="Arial"/>
          <w:b/>
        </w:rPr>
      </w:pPr>
      <w:r>
        <w:rPr>
          <w:rFonts w:ascii="Arial"/>
          <w:b/>
          <w:w w:val="70"/>
        </w:rPr>
        <w:t>CLERK</w:t>
      </w:r>
      <w:r w:rsidR="00FE73C9">
        <w:rPr>
          <w:rFonts w:ascii="Arial"/>
          <w:b/>
          <w:spacing w:val="-10"/>
          <w:w w:val="70"/>
        </w:rPr>
        <w:t>-</w:t>
      </w:r>
      <w:r>
        <w:rPr>
          <w:rFonts w:ascii="Arial"/>
          <w:b/>
          <w:w w:val="70"/>
        </w:rPr>
        <w:t>TREASURER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  <w:w w:val="70"/>
        </w:rPr>
        <w:t>REPORT</w:t>
      </w:r>
    </w:p>
    <w:p w14:paraId="18868101" w14:textId="28715D02" w:rsidR="003C3956" w:rsidRPr="00B700A8" w:rsidRDefault="007B08F8">
      <w:pPr>
        <w:pStyle w:val="ListParagraph"/>
        <w:numPr>
          <w:ilvl w:val="1"/>
          <w:numId w:val="1"/>
        </w:numPr>
        <w:tabs>
          <w:tab w:val="left" w:pos="1456"/>
        </w:tabs>
        <w:spacing w:line="266" w:lineRule="exact"/>
        <w:ind w:left="1456" w:hanging="362"/>
        <w:rPr>
          <w:spacing w:val="-2"/>
          <w:w w:val="75"/>
        </w:rPr>
      </w:pPr>
      <w:r w:rsidRPr="00B700A8">
        <w:rPr>
          <w:spacing w:val="-2"/>
          <w:w w:val="75"/>
        </w:rPr>
        <w:t>Town</w:t>
      </w:r>
      <w:r w:rsidR="003E04F7">
        <w:rPr>
          <w:spacing w:val="-2"/>
          <w:w w:val="75"/>
        </w:rPr>
        <w:t xml:space="preserve"> </w:t>
      </w:r>
      <w:r w:rsidRPr="00B700A8">
        <w:rPr>
          <w:spacing w:val="-2"/>
          <w:w w:val="75"/>
        </w:rPr>
        <w:t>Management</w:t>
      </w:r>
      <w:r w:rsidR="003E04F7">
        <w:rPr>
          <w:spacing w:val="-2"/>
          <w:w w:val="75"/>
        </w:rPr>
        <w:t xml:space="preserve"> </w:t>
      </w:r>
      <w:r w:rsidRPr="00B700A8">
        <w:rPr>
          <w:spacing w:val="-2"/>
          <w:w w:val="75"/>
        </w:rPr>
        <w:t>Report I WMU Management Reports |Sewer | Water</w:t>
      </w:r>
    </w:p>
    <w:p w14:paraId="7B0FBDA7" w14:textId="77777777" w:rsidR="003C3956" w:rsidRDefault="003C3956">
      <w:pPr>
        <w:pStyle w:val="BodyText"/>
        <w:spacing w:before="70"/>
      </w:pPr>
    </w:p>
    <w:p w14:paraId="25EBBC03" w14:textId="77777777" w:rsidR="003C3956" w:rsidRDefault="007B08F8">
      <w:pPr>
        <w:pStyle w:val="Heading1"/>
        <w:numPr>
          <w:ilvl w:val="0"/>
          <w:numId w:val="1"/>
        </w:numPr>
        <w:tabs>
          <w:tab w:val="left" w:pos="1006"/>
        </w:tabs>
        <w:spacing w:before="1"/>
        <w:ind w:left="1006" w:hanging="387"/>
      </w:pPr>
      <w:r>
        <w:rPr>
          <w:w w:val="75"/>
        </w:rPr>
        <w:t>DEPARTMENT</w:t>
      </w:r>
      <w:r>
        <w:rPr>
          <w:spacing w:val="69"/>
          <w:w w:val="150"/>
        </w:rPr>
        <w:t xml:space="preserve"> </w:t>
      </w:r>
      <w:r>
        <w:rPr>
          <w:spacing w:val="-2"/>
          <w:w w:val="90"/>
        </w:rPr>
        <w:t>REPORTS</w:t>
      </w:r>
    </w:p>
    <w:p w14:paraId="5F987ACE" w14:textId="77777777" w:rsidR="003C3956" w:rsidRPr="00B700A8" w:rsidRDefault="007B08F8">
      <w:pPr>
        <w:pStyle w:val="ListParagraph"/>
        <w:numPr>
          <w:ilvl w:val="1"/>
          <w:numId w:val="1"/>
        </w:numPr>
        <w:tabs>
          <w:tab w:val="left" w:pos="1244"/>
        </w:tabs>
        <w:spacing w:before="1"/>
        <w:ind w:left="1244" w:hanging="236"/>
        <w:rPr>
          <w:spacing w:val="-2"/>
          <w:w w:val="75"/>
        </w:rPr>
      </w:pPr>
      <w:r w:rsidRPr="00B700A8">
        <w:rPr>
          <w:spacing w:val="-2"/>
          <w:w w:val="75"/>
        </w:rPr>
        <w:t>DPW, Building, Planning, Parks and Recreation, Public Relations, WPD, WFD</w:t>
      </w:r>
    </w:p>
    <w:p w14:paraId="77AC281E" w14:textId="77777777" w:rsidR="003C3956" w:rsidRDefault="003C3956">
      <w:pPr>
        <w:pStyle w:val="BodyText"/>
        <w:spacing w:before="61"/>
      </w:pPr>
    </w:p>
    <w:p w14:paraId="228C0DB2" w14:textId="77642CEC" w:rsidR="003C3956" w:rsidRDefault="007B08F8">
      <w:pPr>
        <w:pStyle w:val="ListParagraph"/>
        <w:numPr>
          <w:ilvl w:val="0"/>
          <w:numId w:val="1"/>
        </w:numPr>
        <w:tabs>
          <w:tab w:val="left" w:pos="1006"/>
        </w:tabs>
        <w:ind w:left="1006" w:hanging="387"/>
        <w:rPr>
          <w:rFonts w:ascii="Arial"/>
          <w:b/>
        </w:rPr>
      </w:pPr>
      <w:r>
        <w:rPr>
          <w:rFonts w:ascii="Arial"/>
          <w:b/>
          <w:w w:val="75"/>
        </w:rPr>
        <w:t>PUBLIC</w:t>
      </w:r>
      <w:r>
        <w:rPr>
          <w:rFonts w:ascii="Arial"/>
          <w:b/>
          <w:spacing w:val="-6"/>
          <w:w w:val="75"/>
        </w:rPr>
        <w:t xml:space="preserve"> </w:t>
      </w:r>
      <w:r>
        <w:rPr>
          <w:rFonts w:ascii="Arial"/>
          <w:b/>
          <w:w w:val="75"/>
        </w:rPr>
        <w:t>REQUEST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w w:val="75"/>
        </w:rPr>
        <w:t>TO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w w:val="75"/>
        </w:rPr>
        <w:t>SPEAK</w:t>
      </w:r>
      <w:r>
        <w:rPr>
          <w:rFonts w:ascii="Arial"/>
          <w:b/>
          <w:spacing w:val="-2"/>
          <w:w w:val="75"/>
        </w:rPr>
        <w:t xml:space="preserve"> </w:t>
      </w:r>
      <w:r>
        <w:rPr>
          <w:w w:val="75"/>
        </w:rPr>
        <w:t>(Topics</w:t>
      </w:r>
      <w:r>
        <w:rPr>
          <w:spacing w:val="-17"/>
          <w:w w:val="75"/>
        </w:rPr>
        <w:t xml:space="preserve"> </w:t>
      </w:r>
      <w:r>
        <w:rPr>
          <w:w w:val="75"/>
        </w:rPr>
        <w:t>Not</w:t>
      </w:r>
      <w:r>
        <w:rPr>
          <w:spacing w:val="-11"/>
          <w:w w:val="75"/>
        </w:rPr>
        <w:t xml:space="preserve"> </w:t>
      </w:r>
      <w:r>
        <w:rPr>
          <w:w w:val="75"/>
        </w:rPr>
        <w:t>Related</w:t>
      </w:r>
      <w:r>
        <w:rPr>
          <w:spacing w:val="-4"/>
          <w:w w:val="75"/>
        </w:rPr>
        <w:t xml:space="preserve"> </w:t>
      </w:r>
      <w:r>
        <w:rPr>
          <w:w w:val="75"/>
        </w:rPr>
        <w:t>to</w:t>
      </w:r>
      <w:r>
        <w:rPr>
          <w:spacing w:val="-10"/>
          <w:w w:val="75"/>
        </w:rPr>
        <w:t xml:space="preserve"> </w:t>
      </w:r>
      <w:r>
        <w:rPr>
          <w:w w:val="75"/>
        </w:rPr>
        <w:t>An</w:t>
      </w:r>
      <w:r>
        <w:rPr>
          <w:spacing w:val="-11"/>
          <w:w w:val="75"/>
        </w:rPr>
        <w:t xml:space="preserve"> </w:t>
      </w:r>
      <w:r>
        <w:rPr>
          <w:w w:val="75"/>
        </w:rPr>
        <w:t>Agenda</w:t>
      </w:r>
      <w:r>
        <w:rPr>
          <w:spacing w:val="-9"/>
          <w:w w:val="75"/>
        </w:rPr>
        <w:t xml:space="preserve"> </w:t>
      </w:r>
      <w:r>
        <w:rPr>
          <w:w w:val="75"/>
        </w:rPr>
        <w:t>Item)</w:t>
      </w:r>
      <w:r>
        <w:rPr>
          <w:spacing w:val="-9"/>
          <w:w w:val="75"/>
        </w:rPr>
        <w:t xml:space="preserve"> </w:t>
      </w:r>
      <w:r w:rsidR="003E04F7">
        <w:rPr>
          <w:spacing w:val="-9"/>
          <w:w w:val="75"/>
        </w:rPr>
        <w:t xml:space="preserve">– </w:t>
      </w:r>
      <w:r w:rsidR="003E04F7" w:rsidRPr="00B46FC7">
        <w:rPr>
          <w:b/>
          <w:bCs/>
          <w:spacing w:val="-9"/>
          <w:w w:val="75"/>
        </w:rPr>
        <w:t>Rafeal Ortega</w:t>
      </w:r>
      <w:r w:rsidR="003E04F7">
        <w:rPr>
          <w:spacing w:val="-9"/>
          <w:w w:val="75"/>
        </w:rPr>
        <w:t xml:space="preserve"> spoke about </w:t>
      </w:r>
      <w:r w:rsidR="00B412C4">
        <w:rPr>
          <w:spacing w:val="-9"/>
          <w:w w:val="75"/>
        </w:rPr>
        <w:t>traffic speed bumps being irregular.</w:t>
      </w:r>
      <w:r w:rsidR="00885553">
        <w:rPr>
          <w:spacing w:val="-9"/>
          <w:w w:val="75"/>
        </w:rPr>
        <w:t xml:space="preserve">  </w:t>
      </w:r>
      <w:r w:rsidR="00885553" w:rsidRPr="0063339B">
        <w:rPr>
          <w:b/>
          <w:bCs/>
          <w:spacing w:val="-9"/>
          <w:w w:val="75"/>
        </w:rPr>
        <w:t>Sri</w:t>
      </w:r>
      <w:r w:rsidR="00885553">
        <w:rPr>
          <w:spacing w:val="-9"/>
          <w:w w:val="75"/>
        </w:rPr>
        <w:t xml:space="preserve"> talked about the speed bumps and </w:t>
      </w:r>
      <w:r w:rsidR="0063339B">
        <w:rPr>
          <w:spacing w:val="-9"/>
          <w:w w:val="75"/>
        </w:rPr>
        <w:t>how to help fix the issue.</w:t>
      </w:r>
    </w:p>
    <w:p w14:paraId="71F636CF" w14:textId="77777777" w:rsidR="003C3956" w:rsidRDefault="003C3956">
      <w:pPr>
        <w:pStyle w:val="BodyText"/>
        <w:spacing w:before="52"/>
        <w:rPr>
          <w:rFonts w:ascii="Arial"/>
          <w:b/>
        </w:rPr>
      </w:pPr>
    </w:p>
    <w:p w14:paraId="0DA1988A" w14:textId="1F16F3FB" w:rsidR="003C3956" w:rsidRDefault="007B08F8">
      <w:pPr>
        <w:pStyle w:val="Heading1"/>
        <w:numPr>
          <w:ilvl w:val="0"/>
          <w:numId w:val="1"/>
        </w:numPr>
        <w:tabs>
          <w:tab w:val="left" w:pos="1006"/>
        </w:tabs>
        <w:ind w:left="1006" w:hanging="387"/>
      </w:pPr>
      <w:r>
        <w:rPr>
          <w:w w:val="75"/>
        </w:rPr>
        <w:t>APPROVAL</w:t>
      </w:r>
      <w:r w:rsidR="00EE2174">
        <w:rPr>
          <w:w w:val="75"/>
        </w:rPr>
        <w:t xml:space="preserve"> </w:t>
      </w:r>
      <w:r>
        <w:rPr>
          <w:w w:val="75"/>
        </w:rPr>
        <w:t>OF</w:t>
      </w:r>
      <w:r w:rsidR="00EE2174">
        <w:rPr>
          <w:w w:val="75"/>
        </w:rPr>
        <w:t xml:space="preserve"> </w:t>
      </w:r>
      <w:r>
        <w:rPr>
          <w:w w:val="75"/>
        </w:rPr>
        <w:t>THE</w:t>
      </w:r>
      <w:r>
        <w:rPr>
          <w:spacing w:val="-8"/>
          <w:w w:val="75"/>
        </w:rPr>
        <w:t xml:space="preserve"> </w:t>
      </w:r>
      <w:r>
        <w:rPr>
          <w:w w:val="75"/>
        </w:rPr>
        <w:t>CONSENT</w:t>
      </w:r>
      <w:r>
        <w:rPr>
          <w:spacing w:val="-1"/>
        </w:rPr>
        <w:t xml:space="preserve"> </w:t>
      </w:r>
      <w:r>
        <w:rPr>
          <w:spacing w:val="-2"/>
          <w:w w:val="75"/>
        </w:rPr>
        <w:t>AGENDA</w:t>
      </w:r>
      <w:r w:rsidR="008406A3">
        <w:rPr>
          <w:spacing w:val="-2"/>
          <w:w w:val="75"/>
        </w:rPr>
        <w:t xml:space="preserve"> </w:t>
      </w:r>
    </w:p>
    <w:p w14:paraId="0B65AAFF" w14:textId="77777777" w:rsidR="003C3956" w:rsidRPr="00B700A8" w:rsidRDefault="007B08F8">
      <w:pPr>
        <w:pStyle w:val="ListParagraph"/>
        <w:numPr>
          <w:ilvl w:val="1"/>
          <w:numId w:val="1"/>
        </w:numPr>
        <w:tabs>
          <w:tab w:val="left" w:pos="1437"/>
        </w:tabs>
        <w:spacing w:before="11"/>
        <w:ind w:left="1437" w:hanging="357"/>
        <w:rPr>
          <w:spacing w:val="-2"/>
          <w:w w:val="75"/>
        </w:rPr>
      </w:pPr>
      <w:r>
        <w:rPr>
          <w:w w:val="85"/>
        </w:rPr>
        <w:t>Approval</w:t>
      </w:r>
      <w:r>
        <w:rPr>
          <w:spacing w:val="-21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Meeting</w:t>
      </w:r>
      <w:r>
        <w:rPr>
          <w:spacing w:val="-13"/>
          <w:w w:val="85"/>
        </w:rPr>
        <w:t xml:space="preserve"> </w:t>
      </w:r>
      <w:r>
        <w:rPr>
          <w:w w:val="85"/>
        </w:rPr>
        <w:t>Minutes</w:t>
      </w:r>
      <w:r>
        <w:rPr>
          <w:spacing w:val="-23"/>
          <w:w w:val="85"/>
        </w:rPr>
        <w:t xml:space="preserve"> </w:t>
      </w:r>
      <w:r>
        <w:rPr>
          <w:rFonts w:ascii="Arial" w:hAnsi="Arial"/>
          <w:b/>
          <w:w w:val="85"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i/>
          <w:w w:val="85"/>
        </w:rPr>
        <w:t>05/08/2024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w w:val="85"/>
        </w:rPr>
        <w:t>Town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w w:val="85"/>
        </w:rPr>
        <w:t>Council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w w:val="85"/>
        </w:rPr>
        <w:t>Meeting</w:t>
      </w:r>
      <w:r>
        <w:rPr>
          <w:rFonts w:ascii="Arial" w:hAnsi="Arial"/>
          <w:i/>
          <w:spacing w:val="-1"/>
          <w:w w:val="85"/>
        </w:rPr>
        <w:t xml:space="preserve"> </w:t>
      </w:r>
      <w:r w:rsidRPr="00B700A8">
        <w:rPr>
          <w:spacing w:val="-2"/>
          <w:w w:val="75"/>
        </w:rPr>
        <w:t>Minutes |Minutes.</w:t>
      </w:r>
    </w:p>
    <w:p w14:paraId="565DA957" w14:textId="77777777" w:rsidR="003C3956" w:rsidRPr="00B700A8" w:rsidRDefault="007B08F8">
      <w:pPr>
        <w:pStyle w:val="ListParagraph"/>
        <w:numPr>
          <w:ilvl w:val="1"/>
          <w:numId w:val="1"/>
        </w:numPr>
        <w:tabs>
          <w:tab w:val="left" w:pos="1438"/>
        </w:tabs>
        <w:spacing w:before="25"/>
        <w:ind w:left="1438"/>
        <w:rPr>
          <w:spacing w:val="-2"/>
          <w:w w:val="75"/>
        </w:rPr>
      </w:pPr>
      <w:r w:rsidRPr="00B700A8">
        <w:rPr>
          <w:spacing w:val="-2"/>
          <w:w w:val="75"/>
        </w:rPr>
        <w:t xml:space="preserve">Approval of Special Meeting, May 22, 2024, Minutes </w:t>
      </w:r>
      <w:r>
        <w:rPr>
          <w:spacing w:val="-2"/>
          <w:w w:val="75"/>
        </w:rPr>
        <w:t>|</w:t>
      </w:r>
      <w:r w:rsidRPr="00B700A8">
        <w:rPr>
          <w:spacing w:val="-2"/>
          <w:w w:val="75"/>
        </w:rPr>
        <w:t>Minutes.</w:t>
      </w:r>
    </w:p>
    <w:p w14:paraId="62364AFE" w14:textId="77777777" w:rsidR="003C3956" w:rsidRPr="00B700A8" w:rsidRDefault="007B08F8">
      <w:pPr>
        <w:pStyle w:val="ListParagraph"/>
        <w:numPr>
          <w:ilvl w:val="1"/>
          <w:numId w:val="1"/>
        </w:numPr>
        <w:tabs>
          <w:tab w:val="left" w:pos="1437"/>
        </w:tabs>
        <w:spacing w:before="107"/>
        <w:ind w:left="1437" w:hanging="357"/>
        <w:rPr>
          <w:spacing w:val="-2"/>
          <w:w w:val="75"/>
        </w:rPr>
      </w:pPr>
      <w:r w:rsidRPr="00B700A8">
        <w:rPr>
          <w:spacing w:val="-2"/>
          <w:w w:val="75"/>
        </w:rPr>
        <w:t>Claims</w:t>
      </w:r>
      <w:r>
        <w:rPr>
          <w:spacing w:val="-2"/>
          <w:w w:val="75"/>
        </w:rPr>
        <w:t xml:space="preserve"> </w:t>
      </w:r>
      <w:r w:rsidRPr="00B700A8">
        <w:rPr>
          <w:spacing w:val="-2"/>
          <w:w w:val="75"/>
        </w:rPr>
        <w:t>– May 2024 Expenses Town I May 2024 Revenues Town I May2024 Utility Claims</w:t>
      </w:r>
      <w:r>
        <w:rPr>
          <w:spacing w:val="-2"/>
          <w:w w:val="75"/>
        </w:rPr>
        <w:t>.</w:t>
      </w:r>
    </w:p>
    <w:p w14:paraId="57E7CAB0" w14:textId="26BCF875" w:rsidR="003C3956" w:rsidRPr="00B700A8" w:rsidRDefault="007B08F8">
      <w:pPr>
        <w:pStyle w:val="ListParagraph"/>
        <w:numPr>
          <w:ilvl w:val="1"/>
          <w:numId w:val="1"/>
        </w:numPr>
        <w:tabs>
          <w:tab w:val="left" w:pos="1431"/>
        </w:tabs>
        <w:spacing w:before="78"/>
        <w:ind w:left="1431" w:hanging="357"/>
        <w:rPr>
          <w:spacing w:val="-2"/>
          <w:w w:val="75"/>
        </w:rPr>
      </w:pPr>
      <w:r w:rsidRPr="00B700A8">
        <w:rPr>
          <w:spacing w:val="-2"/>
          <w:w w:val="75"/>
        </w:rPr>
        <w:t>Consider expenditure exceeding $5,000; NTE $25,000 (On-call NPDES MS 4 Program Assistance)</w:t>
      </w:r>
    </w:p>
    <w:p w14:paraId="7257A8A9" w14:textId="3A945EFF" w:rsidR="003C3956" w:rsidRPr="00B700A8" w:rsidRDefault="007B08F8">
      <w:pPr>
        <w:pStyle w:val="ListParagraph"/>
        <w:numPr>
          <w:ilvl w:val="1"/>
          <w:numId w:val="1"/>
        </w:numPr>
        <w:tabs>
          <w:tab w:val="left" w:pos="1432"/>
        </w:tabs>
        <w:spacing w:before="73"/>
        <w:ind w:left="1432"/>
        <w:rPr>
          <w:spacing w:val="-2"/>
          <w:w w:val="75"/>
        </w:rPr>
      </w:pPr>
      <w:r w:rsidRPr="00B700A8">
        <w:rPr>
          <w:spacing w:val="-2"/>
          <w:w w:val="75"/>
        </w:rPr>
        <w:t xml:space="preserve">Consider Expenditure Exceeding $5,000; NTE $8,000 (Anson North Lift Station Impellers) </w:t>
      </w:r>
    </w:p>
    <w:p w14:paraId="27EE5CB9" w14:textId="690D22D8" w:rsidR="003C3956" w:rsidRPr="00B700A8" w:rsidRDefault="007B08F8">
      <w:pPr>
        <w:pStyle w:val="ListParagraph"/>
        <w:numPr>
          <w:ilvl w:val="1"/>
          <w:numId w:val="1"/>
        </w:numPr>
        <w:tabs>
          <w:tab w:val="left" w:pos="1433"/>
        </w:tabs>
        <w:spacing w:before="73"/>
        <w:ind w:hanging="359"/>
        <w:rPr>
          <w:spacing w:val="-2"/>
          <w:w w:val="75"/>
        </w:rPr>
      </w:pPr>
      <w:r w:rsidRPr="00B700A8">
        <w:rPr>
          <w:spacing w:val="-2"/>
          <w:w w:val="75"/>
        </w:rPr>
        <w:t xml:space="preserve">Consider Expenditure Exceeding $5,000; NTE $22,000 (Two WWTP Mixer Motors) </w:t>
      </w:r>
    </w:p>
    <w:p w14:paraId="7E67EC76" w14:textId="37FE99E0" w:rsidR="003C3956" w:rsidRPr="00B700A8" w:rsidRDefault="007B08F8">
      <w:pPr>
        <w:pStyle w:val="ListParagraph"/>
        <w:numPr>
          <w:ilvl w:val="1"/>
          <w:numId w:val="1"/>
        </w:numPr>
        <w:tabs>
          <w:tab w:val="left" w:pos="1431"/>
        </w:tabs>
        <w:spacing w:before="68"/>
        <w:ind w:left="1431" w:hanging="357"/>
        <w:rPr>
          <w:spacing w:val="-2"/>
          <w:w w:val="75"/>
        </w:rPr>
      </w:pPr>
      <w:r w:rsidRPr="00B700A8">
        <w:rPr>
          <w:spacing w:val="-2"/>
          <w:w w:val="75"/>
        </w:rPr>
        <w:t xml:space="preserve">Consider Expenditure Exceeding $5,000; NTE $20,000 (Reserve Ladder Maintenance) </w:t>
      </w:r>
    </w:p>
    <w:p w14:paraId="73E7611A" w14:textId="0648060B" w:rsidR="003C3956" w:rsidRPr="00B700A8" w:rsidRDefault="007B08F8">
      <w:pPr>
        <w:pStyle w:val="ListParagraph"/>
        <w:numPr>
          <w:ilvl w:val="1"/>
          <w:numId w:val="1"/>
        </w:numPr>
        <w:tabs>
          <w:tab w:val="left" w:pos="1432"/>
        </w:tabs>
        <w:spacing w:before="68"/>
        <w:ind w:left="1432"/>
        <w:rPr>
          <w:spacing w:val="-2"/>
          <w:w w:val="75"/>
        </w:rPr>
      </w:pPr>
      <w:r>
        <w:rPr>
          <w:spacing w:val="-2"/>
          <w:w w:val="75"/>
        </w:rPr>
        <w:t>Executive</w:t>
      </w:r>
      <w:r w:rsidRPr="00B700A8">
        <w:rPr>
          <w:spacing w:val="-2"/>
          <w:w w:val="75"/>
        </w:rPr>
        <w:t xml:space="preserve"> </w:t>
      </w:r>
      <w:r>
        <w:rPr>
          <w:spacing w:val="-2"/>
          <w:w w:val="75"/>
        </w:rPr>
        <w:t>Council</w:t>
      </w:r>
      <w:r w:rsidRPr="00B700A8">
        <w:rPr>
          <w:spacing w:val="-2"/>
          <w:w w:val="75"/>
        </w:rPr>
        <w:t xml:space="preserve"> </w:t>
      </w:r>
      <w:r>
        <w:rPr>
          <w:spacing w:val="-2"/>
          <w:w w:val="75"/>
        </w:rPr>
        <w:t>meeting</w:t>
      </w:r>
      <w:r w:rsidRPr="00B700A8">
        <w:rPr>
          <w:spacing w:val="-2"/>
          <w:w w:val="75"/>
        </w:rPr>
        <w:t xml:space="preserve"> </w:t>
      </w:r>
      <w:r>
        <w:rPr>
          <w:spacing w:val="-2"/>
          <w:w w:val="75"/>
        </w:rPr>
        <w:t>minutes,</w:t>
      </w:r>
      <w:r w:rsidRPr="00B700A8">
        <w:rPr>
          <w:spacing w:val="-2"/>
          <w:w w:val="75"/>
        </w:rPr>
        <w:t xml:space="preserve"> </w:t>
      </w:r>
      <w:r>
        <w:rPr>
          <w:spacing w:val="-2"/>
          <w:w w:val="75"/>
        </w:rPr>
        <w:t>May</w:t>
      </w:r>
      <w:r w:rsidRPr="00B700A8">
        <w:rPr>
          <w:spacing w:val="-2"/>
          <w:w w:val="75"/>
        </w:rPr>
        <w:t xml:space="preserve"> </w:t>
      </w:r>
      <w:r>
        <w:rPr>
          <w:spacing w:val="-2"/>
          <w:w w:val="75"/>
        </w:rPr>
        <w:t>22,</w:t>
      </w:r>
      <w:r w:rsidRPr="00B700A8">
        <w:rPr>
          <w:spacing w:val="-2"/>
          <w:w w:val="75"/>
        </w:rPr>
        <w:t xml:space="preserve"> </w:t>
      </w:r>
      <w:r>
        <w:rPr>
          <w:spacing w:val="-2"/>
          <w:w w:val="75"/>
        </w:rPr>
        <w:t>2024</w:t>
      </w:r>
      <w:r w:rsidRPr="00B700A8">
        <w:rPr>
          <w:spacing w:val="-2"/>
          <w:w w:val="75"/>
        </w:rPr>
        <w:t xml:space="preserve"> </w:t>
      </w:r>
      <w:r w:rsidR="003E04F7">
        <w:rPr>
          <w:spacing w:val="-2"/>
          <w:w w:val="75"/>
        </w:rPr>
        <w:t>–</w:t>
      </w:r>
      <w:r w:rsidR="00012C4A">
        <w:rPr>
          <w:spacing w:val="-2"/>
          <w:w w:val="75"/>
        </w:rPr>
        <w:t xml:space="preserve"> </w:t>
      </w:r>
      <w:r w:rsidR="003E04F7" w:rsidRPr="00B46FC7">
        <w:rPr>
          <w:b/>
          <w:bCs/>
          <w:spacing w:val="-2"/>
          <w:w w:val="75"/>
        </w:rPr>
        <w:t>Eric m/m to adopt, Cheryl 2</w:t>
      </w:r>
      <w:r w:rsidR="003E04F7" w:rsidRPr="00B46FC7">
        <w:rPr>
          <w:b/>
          <w:bCs/>
          <w:spacing w:val="-2"/>
          <w:w w:val="75"/>
          <w:vertAlign w:val="superscript"/>
        </w:rPr>
        <w:t>nd</w:t>
      </w:r>
      <w:r w:rsidR="003E04F7" w:rsidRPr="00B46FC7">
        <w:rPr>
          <w:b/>
          <w:bCs/>
          <w:spacing w:val="-2"/>
          <w:w w:val="75"/>
        </w:rPr>
        <w:t>, 4-0 adopted.</w:t>
      </w:r>
    </w:p>
    <w:p w14:paraId="0E851490" w14:textId="77777777" w:rsidR="003C3956" w:rsidRDefault="007B08F8">
      <w:pPr>
        <w:pStyle w:val="Heading1"/>
        <w:numPr>
          <w:ilvl w:val="0"/>
          <w:numId w:val="1"/>
        </w:numPr>
        <w:tabs>
          <w:tab w:val="left" w:pos="1006"/>
        </w:tabs>
        <w:spacing w:before="113"/>
        <w:ind w:left="1006" w:hanging="387"/>
      </w:pPr>
      <w:r>
        <w:rPr>
          <w:w w:val="70"/>
        </w:rPr>
        <w:t>UNFINISHED</w:t>
      </w:r>
      <w:r>
        <w:rPr>
          <w:spacing w:val="25"/>
        </w:rPr>
        <w:t xml:space="preserve"> </w:t>
      </w:r>
      <w:r>
        <w:rPr>
          <w:spacing w:val="-2"/>
          <w:w w:val="85"/>
        </w:rPr>
        <w:t>BUSINESS</w:t>
      </w:r>
    </w:p>
    <w:p w14:paraId="2272A45E" w14:textId="77777777" w:rsidR="003C3956" w:rsidRDefault="007B08F8">
      <w:pPr>
        <w:pStyle w:val="ListParagraph"/>
        <w:numPr>
          <w:ilvl w:val="0"/>
          <w:numId w:val="1"/>
        </w:numPr>
        <w:tabs>
          <w:tab w:val="left" w:pos="1006"/>
        </w:tabs>
        <w:spacing w:before="79"/>
        <w:ind w:left="1006" w:hanging="387"/>
        <w:rPr>
          <w:rFonts w:ascii="Arial"/>
          <w:b/>
        </w:rPr>
      </w:pPr>
      <w:r>
        <w:rPr>
          <w:rFonts w:ascii="Arial"/>
          <w:b/>
          <w:w w:val="80"/>
        </w:rPr>
        <w:t>NEW</w:t>
      </w:r>
      <w:r>
        <w:rPr>
          <w:rFonts w:ascii="Arial"/>
          <w:b/>
          <w:spacing w:val="-7"/>
          <w:w w:val="80"/>
        </w:rPr>
        <w:t xml:space="preserve"> </w:t>
      </w:r>
      <w:r>
        <w:rPr>
          <w:rFonts w:ascii="Arial"/>
          <w:b/>
          <w:spacing w:val="-2"/>
          <w:w w:val="95"/>
        </w:rPr>
        <w:t>BUSINESS</w:t>
      </w:r>
    </w:p>
    <w:p w14:paraId="23186BA3" w14:textId="218A4924" w:rsidR="00B46FC7" w:rsidRPr="004220CF" w:rsidRDefault="007B08F8" w:rsidP="00B46FC7">
      <w:pPr>
        <w:pStyle w:val="ListParagraph"/>
        <w:numPr>
          <w:ilvl w:val="1"/>
          <w:numId w:val="1"/>
        </w:numPr>
        <w:tabs>
          <w:tab w:val="left" w:pos="1431"/>
        </w:tabs>
        <w:spacing w:before="49"/>
        <w:ind w:left="1431" w:hanging="357"/>
        <w:rPr>
          <w:b/>
          <w:spacing w:val="-5"/>
          <w:w w:val="95"/>
        </w:rPr>
      </w:pPr>
      <w:r>
        <w:rPr>
          <w:w w:val="75"/>
        </w:rPr>
        <w:t>Consider</w:t>
      </w:r>
      <w:r>
        <w:rPr>
          <w:spacing w:val="-2"/>
        </w:rPr>
        <w:t xml:space="preserve"> </w:t>
      </w:r>
      <w:r>
        <w:rPr>
          <w:w w:val="75"/>
        </w:rPr>
        <w:t>expenditure</w:t>
      </w:r>
      <w:r>
        <w:rPr>
          <w:spacing w:val="12"/>
        </w:rPr>
        <w:t xml:space="preserve"> </w:t>
      </w:r>
      <w:r>
        <w:rPr>
          <w:w w:val="75"/>
        </w:rPr>
        <w:t>exceeding</w:t>
      </w:r>
      <w:r>
        <w:rPr>
          <w:spacing w:val="13"/>
        </w:rPr>
        <w:t xml:space="preserve"> </w:t>
      </w:r>
      <w:r>
        <w:rPr>
          <w:w w:val="75"/>
        </w:rPr>
        <w:t>$5,000;</w:t>
      </w:r>
      <w:r>
        <w:rPr>
          <w:spacing w:val="-2"/>
        </w:rPr>
        <w:t xml:space="preserve"> </w:t>
      </w:r>
      <w:r>
        <w:rPr>
          <w:w w:val="75"/>
        </w:rPr>
        <w:t>NTE</w:t>
      </w:r>
      <w:r>
        <w:rPr>
          <w:spacing w:val="16"/>
        </w:rPr>
        <w:t xml:space="preserve"> </w:t>
      </w:r>
      <w:r>
        <w:rPr>
          <w:w w:val="75"/>
        </w:rPr>
        <w:t>$179,500</w:t>
      </w:r>
      <w:r>
        <w:t xml:space="preserve"> </w:t>
      </w:r>
      <w:r>
        <w:rPr>
          <w:w w:val="75"/>
        </w:rPr>
        <w:t>(Whitestown</w:t>
      </w:r>
      <w:r>
        <w:t xml:space="preserve"> </w:t>
      </w:r>
      <w:r w:rsidRPr="00B700A8">
        <w:rPr>
          <w:spacing w:val="-2"/>
          <w:w w:val="75"/>
        </w:rPr>
        <w:t xml:space="preserve">Traffic Studies </w:t>
      </w:r>
      <w:r w:rsidR="00B46FC7">
        <w:rPr>
          <w:spacing w:val="-2"/>
          <w:w w:val="75"/>
        </w:rPr>
        <w:t>-</w:t>
      </w:r>
    </w:p>
    <w:p w14:paraId="7AE61C9C" w14:textId="49E6D330" w:rsidR="003C3956" w:rsidRPr="00490474" w:rsidRDefault="000825BE">
      <w:pPr>
        <w:pStyle w:val="Heading1"/>
        <w:spacing w:before="16"/>
        <w:ind w:left="1434" w:firstLine="0"/>
        <w:rPr>
          <w:rFonts w:ascii="Verdana"/>
          <w:bCs w:val="0"/>
        </w:rPr>
      </w:pPr>
      <w:r w:rsidRPr="00490474">
        <w:rPr>
          <w:rFonts w:ascii="Verdana"/>
          <w:bCs w:val="0"/>
          <w:spacing w:val="-5"/>
          <w:w w:val="95"/>
        </w:rPr>
        <w:t xml:space="preserve">Cheryl m/m to </w:t>
      </w:r>
      <w:r w:rsidR="004220CF" w:rsidRPr="00490474">
        <w:rPr>
          <w:rFonts w:ascii="Verdana"/>
          <w:bCs w:val="0"/>
          <w:spacing w:val="-5"/>
          <w:w w:val="95"/>
        </w:rPr>
        <w:t>approve</w:t>
      </w:r>
      <w:r w:rsidRPr="00490474">
        <w:rPr>
          <w:rFonts w:ascii="Verdana"/>
          <w:bCs w:val="0"/>
          <w:spacing w:val="-5"/>
          <w:w w:val="95"/>
        </w:rPr>
        <w:t>,</w:t>
      </w:r>
      <w:r w:rsidR="004220CF" w:rsidRPr="00490474">
        <w:rPr>
          <w:rFonts w:ascii="Verdana"/>
          <w:bCs w:val="0"/>
          <w:spacing w:val="-5"/>
          <w:w w:val="95"/>
        </w:rPr>
        <w:t xml:space="preserve"> T</w:t>
      </w:r>
      <w:r w:rsidRPr="00490474">
        <w:rPr>
          <w:rFonts w:ascii="Verdana"/>
          <w:bCs w:val="0"/>
          <w:spacing w:val="-5"/>
          <w:w w:val="95"/>
        </w:rPr>
        <w:t>obe</w:t>
      </w:r>
      <w:r w:rsidR="004220CF" w:rsidRPr="00490474">
        <w:rPr>
          <w:rFonts w:ascii="Verdana"/>
          <w:bCs w:val="0"/>
          <w:spacing w:val="-5"/>
          <w:w w:val="95"/>
        </w:rPr>
        <w:t xml:space="preserve"> 2</w:t>
      </w:r>
      <w:r w:rsidR="00490474" w:rsidRPr="00490474">
        <w:rPr>
          <w:rFonts w:ascii="Verdana"/>
          <w:bCs w:val="0"/>
          <w:spacing w:val="-5"/>
          <w:w w:val="95"/>
          <w:vertAlign w:val="superscript"/>
        </w:rPr>
        <w:t>nd;</w:t>
      </w:r>
      <w:r w:rsidR="004220CF" w:rsidRPr="00490474">
        <w:rPr>
          <w:rFonts w:ascii="Verdana"/>
          <w:bCs w:val="0"/>
          <w:spacing w:val="-5"/>
          <w:w w:val="95"/>
        </w:rPr>
        <w:t xml:space="preserve"> </w:t>
      </w:r>
      <w:r w:rsidR="00490474" w:rsidRPr="00490474">
        <w:rPr>
          <w:rFonts w:ascii="Verdana"/>
          <w:bCs w:val="0"/>
          <w:spacing w:val="-5"/>
          <w:w w:val="95"/>
        </w:rPr>
        <w:t>adopted</w:t>
      </w:r>
      <w:r w:rsidR="004220CF" w:rsidRPr="00490474">
        <w:rPr>
          <w:rFonts w:ascii="Verdana"/>
          <w:bCs w:val="0"/>
          <w:spacing w:val="-5"/>
          <w:w w:val="95"/>
        </w:rPr>
        <w:t xml:space="preserve"> </w:t>
      </w:r>
      <w:r w:rsidR="00E3610E" w:rsidRPr="00490474">
        <w:rPr>
          <w:rFonts w:ascii="Verdana"/>
          <w:bCs w:val="0"/>
          <w:spacing w:val="-5"/>
          <w:w w:val="95"/>
        </w:rPr>
        <w:t>4-0</w:t>
      </w:r>
    </w:p>
    <w:p w14:paraId="68E4890D" w14:textId="31EEC0CA" w:rsidR="003C3956" w:rsidRPr="00490474" w:rsidRDefault="007B08F8">
      <w:pPr>
        <w:pStyle w:val="ListParagraph"/>
        <w:numPr>
          <w:ilvl w:val="1"/>
          <w:numId w:val="1"/>
        </w:numPr>
        <w:tabs>
          <w:tab w:val="left" w:pos="1433"/>
        </w:tabs>
        <w:spacing w:before="78"/>
        <w:ind w:hanging="359"/>
        <w:rPr>
          <w:rFonts w:ascii="Arial"/>
          <w:b/>
          <w:sz w:val="20"/>
        </w:rPr>
      </w:pPr>
      <w:r w:rsidRPr="00490474">
        <w:rPr>
          <w:w w:val="75"/>
        </w:rPr>
        <w:t>Public</w:t>
      </w:r>
      <w:r w:rsidRPr="00490474">
        <w:rPr>
          <w:spacing w:val="-13"/>
        </w:rPr>
        <w:t xml:space="preserve"> </w:t>
      </w:r>
      <w:r w:rsidRPr="00490474">
        <w:rPr>
          <w:w w:val="75"/>
        </w:rPr>
        <w:t>Hearing</w:t>
      </w:r>
      <w:r w:rsidRPr="00490474">
        <w:rPr>
          <w:spacing w:val="7"/>
        </w:rPr>
        <w:t xml:space="preserve"> </w:t>
      </w:r>
      <w:r w:rsidRPr="00490474">
        <w:rPr>
          <w:w w:val="75"/>
        </w:rPr>
        <w:t>for</w:t>
      </w:r>
      <w:r w:rsidRPr="00490474">
        <w:t xml:space="preserve"> </w:t>
      </w:r>
      <w:r w:rsidRPr="00490474">
        <w:rPr>
          <w:w w:val="75"/>
        </w:rPr>
        <w:t>Ordinance</w:t>
      </w:r>
      <w:r w:rsidRPr="00490474">
        <w:rPr>
          <w:spacing w:val="4"/>
        </w:rPr>
        <w:t xml:space="preserve"> </w:t>
      </w:r>
      <w:r w:rsidRPr="00490474">
        <w:rPr>
          <w:w w:val="75"/>
        </w:rPr>
        <w:t>2024-03</w:t>
      </w:r>
      <w:r w:rsidRPr="00490474">
        <w:rPr>
          <w:spacing w:val="-8"/>
        </w:rPr>
        <w:t xml:space="preserve"> </w:t>
      </w:r>
      <w:r w:rsidRPr="00490474">
        <w:rPr>
          <w:w w:val="75"/>
        </w:rPr>
        <w:t>-</w:t>
      </w:r>
      <w:r w:rsidRPr="00490474">
        <w:rPr>
          <w:spacing w:val="-8"/>
        </w:rPr>
        <w:t xml:space="preserve"> </w:t>
      </w:r>
      <w:r w:rsidRPr="00490474">
        <w:rPr>
          <w:w w:val="75"/>
        </w:rPr>
        <w:t>EMS</w:t>
      </w:r>
      <w:r w:rsidRPr="00490474">
        <w:rPr>
          <w:spacing w:val="-6"/>
        </w:rPr>
        <w:t xml:space="preserve"> </w:t>
      </w:r>
      <w:r w:rsidRPr="00490474">
        <w:rPr>
          <w:w w:val="75"/>
        </w:rPr>
        <w:t>Additional</w:t>
      </w:r>
      <w:r w:rsidRPr="00490474">
        <w:rPr>
          <w:spacing w:val="-6"/>
        </w:rPr>
        <w:t xml:space="preserve"> </w:t>
      </w:r>
      <w:r w:rsidRPr="00490474">
        <w:rPr>
          <w:spacing w:val="-2"/>
          <w:w w:val="75"/>
        </w:rPr>
        <w:t>Appropriation.</w:t>
      </w:r>
      <w:r w:rsidR="004220CF" w:rsidRPr="00490474">
        <w:rPr>
          <w:spacing w:val="-2"/>
          <w:w w:val="75"/>
        </w:rPr>
        <w:t xml:space="preserve"> </w:t>
      </w:r>
    </w:p>
    <w:p w14:paraId="4FD668F9" w14:textId="196A92B7" w:rsidR="000046EC" w:rsidRPr="00E06AB4" w:rsidRDefault="00DA07AC" w:rsidP="000046EC">
      <w:pPr>
        <w:pStyle w:val="ListParagraph"/>
        <w:tabs>
          <w:tab w:val="left" w:pos="1433"/>
        </w:tabs>
        <w:spacing w:before="78"/>
        <w:ind w:left="1433" w:firstLine="0"/>
        <w:rPr>
          <w:rFonts w:ascii="Arial"/>
          <w:b/>
          <w:bCs/>
          <w:sz w:val="20"/>
        </w:rPr>
      </w:pPr>
      <w:r w:rsidRPr="00490474">
        <w:rPr>
          <w:spacing w:val="-2"/>
          <w:w w:val="75"/>
        </w:rPr>
        <w:t xml:space="preserve">7:20 </w:t>
      </w:r>
      <w:r w:rsidR="004269D7" w:rsidRPr="00E06AB4">
        <w:rPr>
          <w:b/>
          <w:bCs/>
          <w:spacing w:val="-2"/>
          <w:w w:val="75"/>
        </w:rPr>
        <w:t>Dan</w:t>
      </w:r>
      <w:r w:rsidR="004269D7">
        <w:rPr>
          <w:spacing w:val="-2"/>
          <w:w w:val="75"/>
        </w:rPr>
        <w:t xml:space="preserve"> o</w:t>
      </w:r>
      <w:r w:rsidRPr="00490474">
        <w:rPr>
          <w:spacing w:val="-2"/>
          <w:w w:val="75"/>
        </w:rPr>
        <w:t>pen</w:t>
      </w:r>
      <w:r w:rsidR="004269D7">
        <w:rPr>
          <w:spacing w:val="-2"/>
          <w:w w:val="75"/>
        </w:rPr>
        <w:t>ed the</w:t>
      </w:r>
      <w:r w:rsidRPr="00490474">
        <w:rPr>
          <w:spacing w:val="-2"/>
          <w:w w:val="75"/>
        </w:rPr>
        <w:t xml:space="preserve"> floor for discussion, </w:t>
      </w:r>
      <w:r w:rsidR="004269D7" w:rsidRPr="00E06AB4">
        <w:rPr>
          <w:b/>
          <w:bCs/>
          <w:spacing w:val="-2"/>
          <w:w w:val="75"/>
        </w:rPr>
        <w:t>Eric</w:t>
      </w:r>
      <w:r w:rsidRPr="00490474">
        <w:rPr>
          <w:spacing w:val="-2"/>
          <w:w w:val="75"/>
        </w:rPr>
        <w:t xml:space="preserve"> </w:t>
      </w:r>
      <w:r w:rsidRPr="00E06AB4">
        <w:rPr>
          <w:b/>
          <w:bCs/>
          <w:spacing w:val="-2"/>
          <w:w w:val="75"/>
        </w:rPr>
        <w:t>motions to close public hearing Thomas 2</w:t>
      </w:r>
      <w:r w:rsidRPr="00E06AB4">
        <w:rPr>
          <w:b/>
          <w:bCs/>
          <w:spacing w:val="-2"/>
          <w:w w:val="75"/>
          <w:vertAlign w:val="superscript"/>
        </w:rPr>
        <w:t>nd</w:t>
      </w:r>
      <w:r w:rsidRPr="00E06AB4">
        <w:rPr>
          <w:b/>
          <w:bCs/>
          <w:spacing w:val="-2"/>
          <w:w w:val="75"/>
        </w:rPr>
        <w:t xml:space="preserve"> </w:t>
      </w:r>
      <w:r w:rsidR="00E3610E" w:rsidRPr="00E06AB4">
        <w:rPr>
          <w:b/>
          <w:bCs/>
          <w:spacing w:val="-2"/>
          <w:w w:val="75"/>
        </w:rPr>
        <w:t>4-0</w:t>
      </w:r>
      <w:r w:rsidR="00346B46">
        <w:rPr>
          <w:b/>
          <w:bCs/>
          <w:spacing w:val="-2"/>
          <w:w w:val="75"/>
        </w:rPr>
        <w:t xml:space="preserve"> closed at 7:21pm.</w:t>
      </w:r>
    </w:p>
    <w:p w14:paraId="00E1B766" w14:textId="77472DC3" w:rsidR="00EF248F" w:rsidRPr="00EF248F" w:rsidRDefault="007B08F8" w:rsidP="00EF248F">
      <w:pPr>
        <w:pStyle w:val="ListParagraph"/>
        <w:numPr>
          <w:ilvl w:val="1"/>
          <w:numId w:val="1"/>
        </w:numPr>
        <w:spacing w:before="73"/>
        <w:ind w:left="1431" w:hanging="357"/>
        <w:rPr>
          <w:rFonts w:ascii="Arial"/>
          <w:b/>
          <w:bCs/>
          <w:sz w:val="20"/>
        </w:rPr>
      </w:pPr>
      <w:r w:rsidRPr="00490474">
        <w:rPr>
          <w:w w:val="75"/>
        </w:rPr>
        <w:t>Consider</w:t>
      </w:r>
      <w:r w:rsidRPr="00490474">
        <w:rPr>
          <w:spacing w:val="37"/>
        </w:rPr>
        <w:t xml:space="preserve"> </w:t>
      </w:r>
      <w:r w:rsidRPr="00490474">
        <w:rPr>
          <w:w w:val="75"/>
        </w:rPr>
        <w:t>adopting</w:t>
      </w:r>
      <w:r w:rsidRPr="00490474">
        <w:rPr>
          <w:spacing w:val="44"/>
        </w:rPr>
        <w:t xml:space="preserve"> </w:t>
      </w:r>
      <w:r w:rsidRPr="00490474">
        <w:rPr>
          <w:w w:val="75"/>
        </w:rPr>
        <w:t>Ordinance</w:t>
      </w:r>
      <w:r w:rsidRPr="00490474">
        <w:rPr>
          <w:spacing w:val="45"/>
        </w:rPr>
        <w:t xml:space="preserve"> </w:t>
      </w:r>
      <w:r w:rsidRPr="00490474">
        <w:rPr>
          <w:w w:val="75"/>
        </w:rPr>
        <w:t>2024-03(EMS</w:t>
      </w:r>
      <w:r w:rsidRPr="00490474">
        <w:rPr>
          <w:spacing w:val="39"/>
        </w:rPr>
        <w:t xml:space="preserve"> </w:t>
      </w:r>
      <w:r w:rsidRPr="00490474">
        <w:rPr>
          <w:w w:val="75"/>
        </w:rPr>
        <w:t>Additional</w:t>
      </w:r>
      <w:r w:rsidRPr="00490474">
        <w:rPr>
          <w:spacing w:val="43"/>
        </w:rPr>
        <w:t xml:space="preserve"> </w:t>
      </w:r>
      <w:r w:rsidRPr="00490474">
        <w:rPr>
          <w:spacing w:val="-2"/>
          <w:w w:val="75"/>
        </w:rPr>
        <w:t>Appropriation)</w:t>
      </w:r>
      <w:r w:rsidR="000228AA">
        <w:rPr>
          <w:spacing w:val="-2"/>
          <w:w w:val="75"/>
        </w:rPr>
        <w:t xml:space="preserve"> </w:t>
      </w:r>
      <w:r w:rsidR="003210F7">
        <w:rPr>
          <w:spacing w:val="-2"/>
          <w:w w:val="75"/>
        </w:rPr>
        <w:t>–</w:t>
      </w:r>
      <w:r w:rsidR="000228AA">
        <w:rPr>
          <w:spacing w:val="-2"/>
          <w:w w:val="75"/>
        </w:rPr>
        <w:t xml:space="preserve"> </w:t>
      </w:r>
      <w:r w:rsidR="003210F7" w:rsidRPr="00EF248F">
        <w:rPr>
          <w:b/>
          <w:bCs/>
          <w:spacing w:val="-2"/>
          <w:w w:val="75"/>
        </w:rPr>
        <w:t>Eric m/m to adopt, Cheryl 2</w:t>
      </w:r>
      <w:r w:rsidR="003210F7" w:rsidRPr="00EF248F">
        <w:rPr>
          <w:b/>
          <w:bCs/>
          <w:spacing w:val="-2"/>
          <w:w w:val="75"/>
          <w:vertAlign w:val="superscript"/>
        </w:rPr>
        <w:t>nd</w:t>
      </w:r>
      <w:r w:rsidR="003210F7" w:rsidRPr="00EF248F">
        <w:rPr>
          <w:b/>
          <w:bCs/>
          <w:spacing w:val="-2"/>
          <w:w w:val="75"/>
        </w:rPr>
        <w:t>,</w:t>
      </w:r>
      <w:r w:rsidRPr="00EF248F">
        <w:rPr>
          <w:b/>
          <w:bCs/>
          <w:spacing w:val="-2"/>
          <w:w w:val="75"/>
        </w:rPr>
        <w:t xml:space="preserve"> </w:t>
      </w:r>
      <w:r w:rsidR="0032632D" w:rsidRPr="00EF248F">
        <w:rPr>
          <w:b/>
          <w:bCs/>
          <w:spacing w:val="-2"/>
          <w:w w:val="75"/>
        </w:rPr>
        <w:t>adopted</w:t>
      </w:r>
      <w:r w:rsidR="006D0621" w:rsidRPr="00EF248F">
        <w:rPr>
          <w:rFonts w:ascii="Arial"/>
          <w:b/>
          <w:bCs/>
          <w:sz w:val="20"/>
        </w:rPr>
        <w:t xml:space="preserve"> 4-0</w:t>
      </w:r>
      <w:r w:rsidR="00EF248F" w:rsidRPr="00EF248F">
        <w:rPr>
          <w:rFonts w:ascii="Arial"/>
          <w:b/>
          <w:bCs/>
          <w:sz w:val="20"/>
        </w:rPr>
        <w:t>.</w:t>
      </w:r>
    </w:p>
    <w:p w14:paraId="47165902" w14:textId="4701C335" w:rsidR="00C94A3B" w:rsidRPr="00452D49" w:rsidRDefault="007B08F8" w:rsidP="00EF248F">
      <w:pPr>
        <w:pStyle w:val="ListParagraph"/>
        <w:numPr>
          <w:ilvl w:val="1"/>
          <w:numId w:val="1"/>
        </w:numPr>
        <w:spacing w:before="73"/>
        <w:ind w:left="1431" w:hanging="357"/>
        <w:rPr>
          <w:rFonts w:ascii="Arial"/>
          <w:b/>
          <w:bCs/>
          <w:sz w:val="20"/>
        </w:rPr>
      </w:pPr>
      <w:r w:rsidRPr="00EF248F">
        <w:rPr>
          <w:w w:val="80"/>
        </w:rPr>
        <w:t>Adopt</w:t>
      </w:r>
      <w:r w:rsidRPr="00EF248F">
        <w:rPr>
          <w:spacing w:val="-7"/>
          <w:w w:val="80"/>
        </w:rPr>
        <w:t xml:space="preserve"> </w:t>
      </w:r>
      <w:r w:rsidRPr="00EF248F">
        <w:rPr>
          <w:w w:val="80"/>
        </w:rPr>
        <w:t>Resolution</w:t>
      </w:r>
      <w:r w:rsidRPr="00EF248F">
        <w:rPr>
          <w:spacing w:val="-4"/>
          <w:w w:val="80"/>
        </w:rPr>
        <w:t xml:space="preserve"> </w:t>
      </w:r>
      <w:r w:rsidRPr="00EF248F">
        <w:rPr>
          <w:w w:val="80"/>
        </w:rPr>
        <w:t>2024-10,</w:t>
      </w:r>
      <w:r w:rsidRPr="00EF248F">
        <w:rPr>
          <w:spacing w:val="-1"/>
          <w:w w:val="80"/>
        </w:rPr>
        <w:t xml:space="preserve"> </w:t>
      </w:r>
      <w:r w:rsidRPr="00EF248F">
        <w:rPr>
          <w:w w:val="80"/>
        </w:rPr>
        <w:t>Concerning Interest</w:t>
      </w:r>
      <w:r w:rsidRPr="00EF248F">
        <w:rPr>
          <w:spacing w:val="-7"/>
          <w:w w:val="80"/>
        </w:rPr>
        <w:t xml:space="preserve"> </w:t>
      </w:r>
      <w:r w:rsidRPr="00EF248F">
        <w:rPr>
          <w:w w:val="80"/>
        </w:rPr>
        <w:t>in</w:t>
      </w:r>
      <w:r w:rsidRPr="00EF248F">
        <w:rPr>
          <w:spacing w:val="-4"/>
          <w:w w:val="80"/>
        </w:rPr>
        <w:t xml:space="preserve"> </w:t>
      </w:r>
      <w:r w:rsidRPr="00EF248F">
        <w:rPr>
          <w:w w:val="80"/>
        </w:rPr>
        <w:t>and the</w:t>
      </w:r>
      <w:r w:rsidRPr="00EF248F">
        <w:rPr>
          <w:spacing w:val="-2"/>
          <w:w w:val="80"/>
        </w:rPr>
        <w:t xml:space="preserve"> </w:t>
      </w:r>
      <w:r w:rsidRPr="00EF248F">
        <w:rPr>
          <w:w w:val="80"/>
        </w:rPr>
        <w:t>Authority</w:t>
      </w:r>
      <w:r w:rsidRPr="00EF248F">
        <w:rPr>
          <w:spacing w:val="-2"/>
          <w:w w:val="80"/>
        </w:rPr>
        <w:t xml:space="preserve"> </w:t>
      </w:r>
      <w:r w:rsidRPr="00EF248F">
        <w:rPr>
          <w:w w:val="80"/>
        </w:rPr>
        <w:t>to Purchase</w:t>
      </w:r>
      <w:r w:rsidRPr="00EF248F">
        <w:rPr>
          <w:spacing w:val="-3"/>
          <w:w w:val="80"/>
        </w:rPr>
        <w:t xml:space="preserve"> </w:t>
      </w:r>
      <w:r w:rsidRPr="00EF248F">
        <w:rPr>
          <w:w w:val="80"/>
        </w:rPr>
        <w:t>or</w:t>
      </w:r>
      <w:r w:rsidRPr="00EF248F">
        <w:rPr>
          <w:spacing w:val="-4"/>
          <w:w w:val="80"/>
        </w:rPr>
        <w:t xml:space="preserve"> </w:t>
      </w:r>
      <w:r w:rsidRPr="00EF248F">
        <w:rPr>
          <w:w w:val="80"/>
        </w:rPr>
        <w:t>Acquire</w:t>
      </w:r>
      <w:r w:rsidRPr="00EF248F">
        <w:rPr>
          <w:spacing w:val="-2"/>
          <w:w w:val="80"/>
        </w:rPr>
        <w:t xml:space="preserve"> </w:t>
      </w:r>
      <w:r w:rsidRPr="00EF248F">
        <w:rPr>
          <w:w w:val="80"/>
        </w:rPr>
        <w:t xml:space="preserve">Property </w:t>
      </w:r>
      <w:r w:rsidRPr="00EF248F">
        <w:rPr>
          <w:w w:val="85"/>
        </w:rPr>
        <w:t xml:space="preserve">(Main Street Park </w:t>
      </w:r>
      <w:r w:rsidRPr="00EF248F">
        <w:rPr>
          <w:spacing w:val="-2"/>
          <w:w w:val="75"/>
        </w:rPr>
        <w:t xml:space="preserve">Expansion) </w:t>
      </w:r>
      <w:r w:rsidR="004F701F">
        <w:rPr>
          <w:spacing w:val="-2"/>
          <w:w w:val="75"/>
        </w:rPr>
        <w:t>–</w:t>
      </w:r>
      <w:r w:rsidR="000228AA" w:rsidRPr="00EF248F">
        <w:rPr>
          <w:spacing w:val="-2"/>
          <w:w w:val="75"/>
        </w:rPr>
        <w:t xml:space="preserve"> </w:t>
      </w:r>
      <w:r w:rsidR="004F701F" w:rsidRPr="00452D49">
        <w:rPr>
          <w:b/>
          <w:bCs/>
          <w:w w:val="85"/>
        </w:rPr>
        <w:t>Sri</w:t>
      </w:r>
      <w:r w:rsidR="004F701F">
        <w:rPr>
          <w:w w:val="85"/>
        </w:rPr>
        <w:t xml:space="preserve"> talked about the project.  Discussion ensued.  </w:t>
      </w:r>
      <w:r w:rsidR="0042163E" w:rsidRPr="00452D49">
        <w:rPr>
          <w:b/>
          <w:bCs/>
          <w:w w:val="85"/>
        </w:rPr>
        <w:t xml:space="preserve">Tobe m/m to adopt, </w:t>
      </w:r>
      <w:r w:rsidR="00452D49" w:rsidRPr="00452D49">
        <w:rPr>
          <w:b/>
          <w:bCs/>
          <w:w w:val="85"/>
        </w:rPr>
        <w:t>Eric 2</w:t>
      </w:r>
      <w:r w:rsidR="00452D49" w:rsidRPr="00452D49">
        <w:rPr>
          <w:b/>
          <w:bCs/>
          <w:w w:val="85"/>
          <w:vertAlign w:val="superscript"/>
        </w:rPr>
        <w:t>nd</w:t>
      </w:r>
      <w:r w:rsidR="00452D49" w:rsidRPr="00452D49">
        <w:rPr>
          <w:b/>
          <w:bCs/>
          <w:w w:val="85"/>
        </w:rPr>
        <w:t>, 4-0 adopted.</w:t>
      </w:r>
    </w:p>
    <w:p w14:paraId="651F01A2" w14:textId="77777777" w:rsidR="003C3956" w:rsidRDefault="007B08F8">
      <w:pPr>
        <w:pStyle w:val="ListParagraph"/>
        <w:numPr>
          <w:ilvl w:val="1"/>
          <w:numId w:val="1"/>
        </w:numPr>
        <w:tabs>
          <w:tab w:val="left" w:pos="1432"/>
        </w:tabs>
        <w:spacing w:before="88"/>
        <w:ind w:left="1432"/>
        <w:rPr>
          <w:rFonts w:ascii="Arial"/>
          <w:b/>
          <w:sz w:val="20"/>
        </w:rPr>
      </w:pPr>
      <w:r>
        <w:rPr>
          <w:w w:val="80"/>
        </w:rPr>
        <w:lastRenderedPageBreak/>
        <w:t>Consider</w:t>
      </w:r>
      <w:r>
        <w:rPr>
          <w:spacing w:val="-8"/>
          <w:w w:val="80"/>
        </w:rPr>
        <w:t xml:space="preserve"> </w:t>
      </w:r>
      <w:r>
        <w:rPr>
          <w:w w:val="80"/>
        </w:rPr>
        <w:t>Adoption</w:t>
      </w:r>
      <w:r>
        <w:rPr>
          <w:spacing w:val="-8"/>
          <w:w w:val="80"/>
        </w:rPr>
        <w:t xml:space="preserve"> </w:t>
      </w:r>
      <w:r>
        <w:rPr>
          <w:w w:val="80"/>
        </w:rPr>
        <w:t>of</w:t>
      </w:r>
      <w:r>
        <w:rPr>
          <w:spacing w:val="-7"/>
          <w:w w:val="80"/>
        </w:rPr>
        <w:t xml:space="preserve"> </w:t>
      </w:r>
      <w:r>
        <w:rPr>
          <w:w w:val="80"/>
        </w:rPr>
        <w:t>Resolution</w:t>
      </w:r>
      <w:r>
        <w:rPr>
          <w:spacing w:val="-7"/>
          <w:w w:val="80"/>
        </w:rPr>
        <w:t xml:space="preserve"> </w:t>
      </w:r>
      <w:r>
        <w:rPr>
          <w:w w:val="80"/>
        </w:rPr>
        <w:t>No.</w:t>
      </w:r>
      <w:r>
        <w:rPr>
          <w:spacing w:val="-6"/>
          <w:w w:val="80"/>
        </w:rPr>
        <w:t xml:space="preserve"> </w:t>
      </w:r>
      <w:r>
        <w:rPr>
          <w:w w:val="80"/>
        </w:rPr>
        <w:t>2024-11:</w:t>
      </w:r>
      <w:r>
        <w:rPr>
          <w:spacing w:val="36"/>
        </w:rPr>
        <w:t xml:space="preserve"> </w:t>
      </w:r>
      <w:r>
        <w:rPr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w w:val="80"/>
        </w:rPr>
        <w:t>Resolution</w:t>
      </w:r>
      <w:r>
        <w:rPr>
          <w:spacing w:val="-8"/>
          <w:w w:val="80"/>
        </w:rPr>
        <w:t xml:space="preserve"> </w:t>
      </w:r>
      <w:r>
        <w:rPr>
          <w:w w:val="80"/>
        </w:rPr>
        <w:t>of</w:t>
      </w:r>
      <w:r>
        <w:rPr>
          <w:spacing w:val="-7"/>
          <w:w w:val="80"/>
        </w:rPr>
        <w:t xml:space="preserve"> </w:t>
      </w:r>
      <w:r>
        <w:rPr>
          <w:w w:val="80"/>
        </w:rPr>
        <w:t>the</w:t>
      </w:r>
      <w:r>
        <w:rPr>
          <w:spacing w:val="-15"/>
        </w:rPr>
        <w:t xml:space="preserve"> </w:t>
      </w:r>
      <w:r>
        <w:rPr>
          <w:w w:val="80"/>
        </w:rPr>
        <w:t>Town</w:t>
      </w:r>
      <w:r>
        <w:rPr>
          <w:spacing w:val="-8"/>
          <w:w w:val="80"/>
        </w:rPr>
        <w:t xml:space="preserve"> </w:t>
      </w:r>
      <w:r>
        <w:rPr>
          <w:w w:val="80"/>
        </w:rPr>
        <w:t>Council</w:t>
      </w:r>
      <w:r>
        <w:rPr>
          <w:spacing w:val="-5"/>
          <w:w w:val="80"/>
        </w:rPr>
        <w:t xml:space="preserve"> </w:t>
      </w:r>
      <w:r>
        <w:rPr>
          <w:w w:val="80"/>
        </w:rPr>
        <w:t>of</w:t>
      </w:r>
      <w:r>
        <w:rPr>
          <w:spacing w:val="-8"/>
          <w:w w:val="80"/>
        </w:rPr>
        <w:t xml:space="preserve"> </w:t>
      </w:r>
      <w:r>
        <w:rPr>
          <w:w w:val="80"/>
        </w:rPr>
        <w:t>Whitestown,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Indiana</w:t>
      </w:r>
    </w:p>
    <w:p w14:paraId="2ED9BDB1" w14:textId="78A88FC7" w:rsidR="00CE0A75" w:rsidRPr="003A5DF9" w:rsidRDefault="007B08F8" w:rsidP="003A5DF9">
      <w:pPr>
        <w:pStyle w:val="BodyText"/>
        <w:spacing w:before="1"/>
        <w:ind w:left="1435"/>
        <w:rPr>
          <w:b/>
          <w:bCs/>
          <w:spacing w:val="-2"/>
          <w:w w:val="75"/>
        </w:rPr>
      </w:pPr>
      <w:r>
        <w:rPr>
          <w:w w:val="75"/>
        </w:rPr>
        <w:t>Adopting</w:t>
      </w:r>
      <w:r>
        <w:rPr>
          <w:spacing w:val="22"/>
        </w:rPr>
        <w:t xml:space="preserve"> </w:t>
      </w:r>
      <w:r>
        <w:rPr>
          <w:w w:val="75"/>
        </w:rPr>
        <w:t>Council</w:t>
      </w:r>
      <w:r>
        <w:rPr>
          <w:spacing w:val="21"/>
        </w:rPr>
        <w:t xml:space="preserve"> </w:t>
      </w:r>
      <w:r>
        <w:rPr>
          <w:w w:val="75"/>
        </w:rPr>
        <w:t>Policies</w:t>
      </w:r>
      <w:r>
        <w:rPr>
          <w:spacing w:val="19"/>
        </w:rPr>
        <w:t xml:space="preserve"> </w:t>
      </w:r>
      <w:r>
        <w:rPr>
          <w:w w:val="75"/>
        </w:rPr>
        <w:t>and</w:t>
      </w:r>
      <w:r>
        <w:rPr>
          <w:spacing w:val="18"/>
        </w:rPr>
        <w:t xml:space="preserve"> </w:t>
      </w:r>
      <w:r w:rsidRPr="00B700A8">
        <w:rPr>
          <w:spacing w:val="-2"/>
          <w:w w:val="75"/>
        </w:rPr>
        <w:t>Procedures</w:t>
      </w:r>
      <w:r w:rsidR="000228AA">
        <w:rPr>
          <w:spacing w:val="-2"/>
          <w:w w:val="75"/>
        </w:rPr>
        <w:t xml:space="preserve"> </w:t>
      </w:r>
      <w:r w:rsidR="00C15118">
        <w:rPr>
          <w:spacing w:val="-2"/>
          <w:w w:val="75"/>
        </w:rPr>
        <w:t>–</w:t>
      </w:r>
      <w:r w:rsidR="00885553">
        <w:rPr>
          <w:spacing w:val="-2"/>
          <w:w w:val="75"/>
        </w:rPr>
        <w:t xml:space="preserve"> </w:t>
      </w:r>
      <w:r w:rsidR="00C15118">
        <w:rPr>
          <w:spacing w:val="-2"/>
          <w:w w:val="75"/>
        </w:rPr>
        <w:t>Dan talked about the intent of the re</w:t>
      </w:r>
      <w:r w:rsidR="00CE0A75">
        <w:rPr>
          <w:spacing w:val="-2"/>
          <w:w w:val="75"/>
        </w:rPr>
        <w:t>solutions</w:t>
      </w:r>
      <w:r w:rsidR="00E56A1C">
        <w:rPr>
          <w:spacing w:val="-2"/>
          <w:w w:val="75"/>
        </w:rPr>
        <w:t>.</w:t>
      </w:r>
      <w:r w:rsidR="003A5DF9">
        <w:rPr>
          <w:spacing w:val="-2"/>
          <w:w w:val="75"/>
        </w:rPr>
        <w:t xml:space="preserve"> Discussion ensued.</w:t>
      </w:r>
      <w:r w:rsidR="000228AA">
        <w:rPr>
          <w:spacing w:val="-2"/>
          <w:w w:val="75"/>
        </w:rPr>
        <w:t xml:space="preserve"> </w:t>
      </w:r>
      <w:r w:rsidR="00E33A43" w:rsidRPr="00885553">
        <w:rPr>
          <w:b/>
          <w:bCs/>
          <w:spacing w:val="-2"/>
          <w:w w:val="75"/>
        </w:rPr>
        <w:t xml:space="preserve">Nichols </w:t>
      </w:r>
      <w:r w:rsidR="00452D49">
        <w:rPr>
          <w:b/>
          <w:bCs/>
          <w:spacing w:val="-2"/>
          <w:w w:val="75"/>
        </w:rPr>
        <w:t>m/m</w:t>
      </w:r>
      <w:r w:rsidR="00CB5747" w:rsidRPr="00885553">
        <w:rPr>
          <w:b/>
          <w:bCs/>
          <w:spacing w:val="-2"/>
          <w:w w:val="75"/>
        </w:rPr>
        <w:t xml:space="preserve"> to </w:t>
      </w:r>
      <w:r w:rsidR="007371F1" w:rsidRPr="00885553">
        <w:rPr>
          <w:b/>
          <w:bCs/>
          <w:spacing w:val="-2"/>
          <w:w w:val="75"/>
        </w:rPr>
        <w:t xml:space="preserve">table to next scheduled meeting in </w:t>
      </w:r>
      <w:r w:rsidR="00E33A43" w:rsidRPr="00885553">
        <w:rPr>
          <w:b/>
          <w:bCs/>
          <w:spacing w:val="-2"/>
          <w:w w:val="75"/>
        </w:rPr>
        <w:t xml:space="preserve">July, </w:t>
      </w:r>
      <w:r w:rsidR="000228AA" w:rsidRPr="00885553">
        <w:rPr>
          <w:b/>
          <w:bCs/>
          <w:spacing w:val="-2"/>
          <w:w w:val="75"/>
        </w:rPr>
        <w:t>T</w:t>
      </w:r>
      <w:r w:rsidR="00E33A43" w:rsidRPr="00885553">
        <w:rPr>
          <w:b/>
          <w:bCs/>
          <w:spacing w:val="-2"/>
          <w:w w:val="75"/>
        </w:rPr>
        <w:t>obe second</w:t>
      </w:r>
      <w:r w:rsidR="00452D49">
        <w:rPr>
          <w:b/>
          <w:bCs/>
          <w:spacing w:val="-2"/>
          <w:w w:val="75"/>
        </w:rPr>
        <w:t>,</w:t>
      </w:r>
      <w:r w:rsidR="00E33A43" w:rsidRPr="00885553">
        <w:rPr>
          <w:b/>
          <w:bCs/>
          <w:spacing w:val="-2"/>
          <w:w w:val="75"/>
        </w:rPr>
        <w:t xml:space="preserve"> 4-0 tabled until </w:t>
      </w:r>
      <w:r w:rsidR="00885553" w:rsidRPr="00885553">
        <w:rPr>
          <w:b/>
          <w:bCs/>
          <w:spacing w:val="-2"/>
          <w:w w:val="75"/>
        </w:rPr>
        <w:t>July.</w:t>
      </w:r>
    </w:p>
    <w:p w14:paraId="0895A32D" w14:textId="7A6943A7" w:rsidR="00E33A43" w:rsidRPr="002772EB" w:rsidRDefault="007B08F8" w:rsidP="003A5DF9">
      <w:pPr>
        <w:pStyle w:val="ListParagraph"/>
        <w:numPr>
          <w:ilvl w:val="1"/>
          <w:numId w:val="1"/>
        </w:numPr>
        <w:tabs>
          <w:tab w:val="left" w:pos="1433"/>
        </w:tabs>
        <w:spacing w:before="88"/>
        <w:ind w:left="1432"/>
        <w:rPr>
          <w:b/>
          <w:bCs/>
          <w:w w:val="80"/>
        </w:rPr>
      </w:pPr>
      <w:r w:rsidRPr="00885553">
        <w:rPr>
          <w:w w:val="80"/>
        </w:rPr>
        <w:t>Consider</w:t>
      </w:r>
      <w:r w:rsidRPr="003A5DF9">
        <w:rPr>
          <w:w w:val="80"/>
        </w:rPr>
        <w:t xml:space="preserve"> </w:t>
      </w:r>
      <w:r w:rsidRPr="00885553">
        <w:rPr>
          <w:w w:val="80"/>
        </w:rPr>
        <w:t>Adoption</w:t>
      </w:r>
      <w:r w:rsidRPr="003A5DF9">
        <w:rPr>
          <w:w w:val="80"/>
        </w:rPr>
        <w:t xml:space="preserve"> </w:t>
      </w:r>
      <w:r w:rsidRPr="00885553">
        <w:rPr>
          <w:w w:val="80"/>
        </w:rPr>
        <w:t>of</w:t>
      </w:r>
      <w:r w:rsidRPr="003A5DF9">
        <w:rPr>
          <w:w w:val="80"/>
        </w:rPr>
        <w:t xml:space="preserve"> </w:t>
      </w:r>
      <w:r w:rsidRPr="00885553">
        <w:rPr>
          <w:w w:val="80"/>
        </w:rPr>
        <w:t>Ordinance No. 2024-08:</w:t>
      </w:r>
      <w:r w:rsidRPr="003A5DF9">
        <w:rPr>
          <w:w w:val="80"/>
        </w:rPr>
        <w:t xml:space="preserve"> </w:t>
      </w:r>
      <w:r w:rsidRPr="00885553">
        <w:rPr>
          <w:w w:val="80"/>
        </w:rPr>
        <w:t>An</w:t>
      </w:r>
      <w:r w:rsidRPr="003A5DF9">
        <w:rPr>
          <w:w w:val="80"/>
        </w:rPr>
        <w:t xml:space="preserve"> </w:t>
      </w:r>
      <w:r w:rsidRPr="00885553">
        <w:rPr>
          <w:w w:val="80"/>
        </w:rPr>
        <w:t>Ordinance of the Town</w:t>
      </w:r>
      <w:r w:rsidRPr="003A5DF9">
        <w:rPr>
          <w:w w:val="80"/>
        </w:rPr>
        <w:t xml:space="preserve"> </w:t>
      </w:r>
      <w:r w:rsidRPr="00885553">
        <w:rPr>
          <w:w w:val="80"/>
        </w:rPr>
        <w:t>Council of</w:t>
      </w:r>
      <w:r w:rsidRPr="003A5DF9">
        <w:rPr>
          <w:w w:val="80"/>
        </w:rPr>
        <w:t xml:space="preserve"> </w:t>
      </w:r>
      <w:r w:rsidRPr="00885553">
        <w:rPr>
          <w:w w:val="80"/>
        </w:rPr>
        <w:t xml:space="preserve">Whitestown, </w:t>
      </w:r>
      <w:r w:rsidRPr="003A5DF9">
        <w:rPr>
          <w:w w:val="80"/>
        </w:rPr>
        <w:t>Indiana Amending the Town’s Purchasing Policy and Procedures</w:t>
      </w:r>
      <w:r w:rsidR="00885553" w:rsidRPr="003A5DF9">
        <w:rPr>
          <w:w w:val="80"/>
        </w:rPr>
        <w:t xml:space="preserve"> </w:t>
      </w:r>
      <w:r w:rsidR="009F5114">
        <w:rPr>
          <w:w w:val="80"/>
        </w:rPr>
        <w:t>–</w:t>
      </w:r>
      <w:r w:rsidR="00885553" w:rsidRPr="003A5DF9">
        <w:rPr>
          <w:w w:val="80"/>
        </w:rPr>
        <w:t xml:space="preserve"> </w:t>
      </w:r>
      <w:r w:rsidR="009F5114" w:rsidRPr="009F5114">
        <w:rPr>
          <w:b/>
          <w:bCs/>
          <w:w w:val="80"/>
        </w:rPr>
        <w:t>Dan</w:t>
      </w:r>
      <w:r w:rsidR="009F5114">
        <w:rPr>
          <w:w w:val="80"/>
        </w:rPr>
        <w:t xml:space="preserve"> did the first</w:t>
      </w:r>
      <w:r w:rsidR="00C27E4B" w:rsidRPr="003A5DF9">
        <w:rPr>
          <w:w w:val="80"/>
        </w:rPr>
        <w:t xml:space="preserve"> read</w:t>
      </w:r>
      <w:r w:rsidR="009F5114">
        <w:rPr>
          <w:w w:val="80"/>
        </w:rPr>
        <w:t xml:space="preserve"> and had the Town Attorney, </w:t>
      </w:r>
      <w:r w:rsidR="009F5114" w:rsidRPr="009F5114">
        <w:rPr>
          <w:b/>
          <w:bCs/>
          <w:w w:val="80"/>
        </w:rPr>
        <w:t>Ashley</w:t>
      </w:r>
      <w:r w:rsidR="009F5114">
        <w:rPr>
          <w:w w:val="80"/>
        </w:rPr>
        <w:t xml:space="preserve"> give background on the ordinance.  Discussion ensued. </w:t>
      </w:r>
      <w:r w:rsidR="00DE63DB" w:rsidRPr="003A5DF9">
        <w:rPr>
          <w:w w:val="80"/>
        </w:rPr>
        <w:t xml:space="preserve"> </w:t>
      </w:r>
      <w:r w:rsidR="002772EB" w:rsidRPr="002772EB">
        <w:rPr>
          <w:b/>
          <w:bCs/>
          <w:w w:val="80"/>
        </w:rPr>
        <w:t>Eric m/m</w:t>
      </w:r>
      <w:r w:rsidR="00723011" w:rsidRPr="002772EB">
        <w:rPr>
          <w:b/>
          <w:bCs/>
          <w:w w:val="80"/>
        </w:rPr>
        <w:t xml:space="preserve"> to</w:t>
      </w:r>
      <w:r w:rsidR="0089629D" w:rsidRPr="002772EB">
        <w:rPr>
          <w:b/>
          <w:bCs/>
          <w:w w:val="80"/>
        </w:rPr>
        <w:t xml:space="preserve"> introduce</w:t>
      </w:r>
      <w:r w:rsidR="00C00C82" w:rsidRPr="002772EB">
        <w:rPr>
          <w:b/>
          <w:bCs/>
          <w:w w:val="80"/>
        </w:rPr>
        <w:t xml:space="preserve"> Version A;</w:t>
      </w:r>
      <w:r w:rsidR="00105C96" w:rsidRPr="002772EB">
        <w:rPr>
          <w:b/>
          <w:bCs/>
          <w:w w:val="80"/>
        </w:rPr>
        <w:t xml:space="preserve"> </w:t>
      </w:r>
      <w:r w:rsidR="002C0A96" w:rsidRPr="002772EB">
        <w:rPr>
          <w:b/>
          <w:bCs/>
          <w:w w:val="80"/>
        </w:rPr>
        <w:t>Tobe</w:t>
      </w:r>
      <w:r w:rsidR="00105C96" w:rsidRPr="002772EB">
        <w:rPr>
          <w:b/>
          <w:bCs/>
          <w:w w:val="80"/>
        </w:rPr>
        <w:t xml:space="preserve"> 2</w:t>
      </w:r>
      <w:r w:rsidR="00105C96" w:rsidRPr="002772EB">
        <w:rPr>
          <w:b/>
          <w:bCs/>
          <w:w w:val="80"/>
          <w:vertAlign w:val="superscript"/>
        </w:rPr>
        <w:t>nd</w:t>
      </w:r>
      <w:r w:rsidR="002C0A96" w:rsidRPr="002772EB">
        <w:rPr>
          <w:b/>
          <w:bCs/>
          <w:w w:val="80"/>
        </w:rPr>
        <w:t>,</w:t>
      </w:r>
      <w:r w:rsidR="00105C96" w:rsidRPr="002772EB">
        <w:rPr>
          <w:b/>
          <w:bCs/>
          <w:w w:val="80"/>
        </w:rPr>
        <w:t xml:space="preserve"> </w:t>
      </w:r>
      <w:r w:rsidR="00C35627" w:rsidRPr="002772EB">
        <w:rPr>
          <w:b/>
          <w:bCs/>
          <w:w w:val="80"/>
        </w:rPr>
        <w:t>4-0</w:t>
      </w:r>
      <w:r w:rsidR="002772EB" w:rsidRPr="002772EB">
        <w:rPr>
          <w:b/>
          <w:bCs/>
          <w:w w:val="80"/>
        </w:rPr>
        <w:t>.</w:t>
      </w:r>
    </w:p>
    <w:p w14:paraId="5B55B8E7" w14:textId="77777777" w:rsidR="003C3956" w:rsidRPr="00B700A8" w:rsidRDefault="007B08F8">
      <w:pPr>
        <w:pStyle w:val="ListParagraph"/>
        <w:numPr>
          <w:ilvl w:val="1"/>
          <w:numId w:val="1"/>
        </w:numPr>
        <w:tabs>
          <w:tab w:val="left" w:pos="1433"/>
          <w:tab w:val="left" w:pos="1435"/>
        </w:tabs>
        <w:spacing w:before="60" w:line="242" w:lineRule="auto"/>
        <w:ind w:left="1435" w:right="112" w:hanging="360"/>
        <w:rPr>
          <w:spacing w:val="-2"/>
          <w:w w:val="75"/>
        </w:rPr>
      </w:pPr>
      <w:r>
        <w:rPr>
          <w:w w:val="80"/>
        </w:rPr>
        <w:t xml:space="preserve">Consider Approval of the CF-1 Forms for the following </w:t>
      </w:r>
      <w:r w:rsidRPr="00B700A8">
        <w:rPr>
          <w:spacing w:val="-2"/>
          <w:w w:val="75"/>
        </w:rPr>
        <w:t>companies included in the 2024 Compliance Review – Batch 3 I 2024 Compliance Review – Batch 3 Memo | CPUS Whitestown, LP – CF-1 RP | Dev Property IN LLC – CF-1 RP | ECI Enterprises LLC – CF-1 RP | Elliott Company of Indianapolis, Inc. – CF-1 PP</w:t>
      </w:r>
    </w:p>
    <w:p w14:paraId="27B6D728" w14:textId="46C1A480" w:rsidR="0037428C" w:rsidRDefault="007B08F8">
      <w:pPr>
        <w:pStyle w:val="BodyText"/>
        <w:spacing w:before="5"/>
        <w:ind w:left="1434" w:right="283"/>
      </w:pPr>
      <w:r w:rsidRPr="00B700A8">
        <w:rPr>
          <w:spacing w:val="-2"/>
          <w:w w:val="75"/>
        </w:rPr>
        <w:t>| Exeter 4820-4850 Indianapolis, LP – CF-1 RP | LPC Park 130, LLC – CF-1 RP | Pool 6 Industrial IN, LLC – CF-1 RP.</w:t>
      </w:r>
      <w:r w:rsidR="00DD7693">
        <w:rPr>
          <w:spacing w:val="-2"/>
          <w:w w:val="75"/>
        </w:rPr>
        <w:t xml:space="preserve"> – </w:t>
      </w:r>
      <w:r w:rsidR="00DD7693" w:rsidRPr="00DD7693">
        <w:rPr>
          <w:b/>
          <w:bCs/>
          <w:spacing w:val="-2"/>
          <w:w w:val="75"/>
        </w:rPr>
        <w:t>Eric m/m to approve, Cheryl 2</w:t>
      </w:r>
      <w:r w:rsidR="00DD7693" w:rsidRPr="00DD7693">
        <w:rPr>
          <w:b/>
          <w:bCs/>
          <w:spacing w:val="-2"/>
          <w:w w:val="75"/>
          <w:vertAlign w:val="superscript"/>
        </w:rPr>
        <w:t>nd</w:t>
      </w:r>
      <w:r w:rsidR="00DD7693" w:rsidRPr="00DD7693">
        <w:rPr>
          <w:b/>
          <w:bCs/>
          <w:spacing w:val="-2"/>
          <w:w w:val="75"/>
        </w:rPr>
        <w:t>, 4-0 approved.</w:t>
      </w:r>
    </w:p>
    <w:p w14:paraId="41A93E08" w14:textId="42D934A6" w:rsidR="00635B14" w:rsidRPr="00F13928" w:rsidRDefault="007B08F8" w:rsidP="00642FA9">
      <w:pPr>
        <w:pStyle w:val="ListParagraph"/>
        <w:numPr>
          <w:ilvl w:val="1"/>
          <w:numId w:val="1"/>
        </w:numPr>
        <w:tabs>
          <w:tab w:val="left" w:pos="1431"/>
          <w:tab w:val="left" w:pos="1434"/>
        </w:tabs>
        <w:spacing w:before="94"/>
        <w:ind w:left="1434" w:right="528" w:hanging="360"/>
        <w:rPr>
          <w:rFonts w:ascii="Arial" w:hAnsi="Arial"/>
          <w:b/>
          <w:bCs/>
          <w:sz w:val="20"/>
        </w:rPr>
      </w:pPr>
      <w:r>
        <w:rPr>
          <w:w w:val="80"/>
        </w:rPr>
        <w:t xml:space="preserve">Consider Approval of the CF-1 Forms for the following </w:t>
      </w:r>
      <w:r w:rsidRPr="00B700A8">
        <w:rPr>
          <w:spacing w:val="-2"/>
          <w:w w:val="75"/>
        </w:rPr>
        <w:t>companies included in the 2024 Compliance Review – Batch 4 I 2024 Compliance Review – Batch 4 Memo | CREST 3921, LLC | CREST 3930, LLC | Exeter 4938-4990 Indianapolis, LP | Pool 5 Industrial IN, LLC | TNS Holdings One, LLC | WSRE CP Whitestown Investors, LLC.</w:t>
      </w:r>
      <w:r w:rsidR="00F167EE">
        <w:rPr>
          <w:spacing w:val="-2"/>
          <w:w w:val="75"/>
        </w:rPr>
        <w:t xml:space="preserve"> – </w:t>
      </w:r>
      <w:r w:rsidR="00F167EE" w:rsidRPr="00F13928">
        <w:rPr>
          <w:b/>
          <w:bCs/>
          <w:spacing w:val="-2"/>
          <w:w w:val="75"/>
        </w:rPr>
        <w:t xml:space="preserve">Eric m/m to approve </w:t>
      </w:r>
      <w:r w:rsidR="00555FB1" w:rsidRPr="00F13928">
        <w:rPr>
          <w:b/>
          <w:bCs/>
          <w:spacing w:val="-2"/>
          <w:w w:val="75"/>
        </w:rPr>
        <w:t>apart from</w:t>
      </w:r>
      <w:r w:rsidR="00F167EE" w:rsidRPr="00F13928">
        <w:rPr>
          <w:b/>
          <w:bCs/>
          <w:spacing w:val="-2"/>
          <w:w w:val="75"/>
        </w:rPr>
        <w:t xml:space="preserve"> </w:t>
      </w:r>
      <w:r w:rsidR="00642FA9" w:rsidRPr="00F13928">
        <w:rPr>
          <w:b/>
          <w:bCs/>
          <w:spacing w:val="-2"/>
          <w:w w:val="75"/>
        </w:rPr>
        <w:t>WSRE for further investigation, Cheryl 2</w:t>
      </w:r>
      <w:r w:rsidR="00642FA9" w:rsidRPr="00F13928">
        <w:rPr>
          <w:b/>
          <w:bCs/>
          <w:spacing w:val="-2"/>
          <w:w w:val="75"/>
          <w:vertAlign w:val="superscript"/>
        </w:rPr>
        <w:t>nd</w:t>
      </w:r>
      <w:r w:rsidR="00642FA9" w:rsidRPr="00F13928">
        <w:rPr>
          <w:b/>
          <w:bCs/>
          <w:spacing w:val="-2"/>
          <w:w w:val="75"/>
        </w:rPr>
        <w:t>, 4-0 approved.</w:t>
      </w:r>
    </w:p>
    <w:p w14:paraId="4D9DFAC5" w14:textId="583AADA2" w:rsidR="00AF5010" w:rsidRPr="00F13928" w:rsidRDefault="007B08F8" w:rsidP="00A565C6">
      <w:pPr>
        <w:pStyle w:val="ListParagraph"/>
        <w:numPr>
          <w:ilvl w:val="1"/>
          <w:numId w:val="1"/>
        </w:numPr>
        <w:tabs>
          <w:tab w:val="left" w:pos="1434"/>
        </w:tabs>
        <w:spacing w:before="73"/>
        <w:ind w:left="1434" w:hanging="360"/>
        <w:rPr>
          <w:rFonts w:ascii="Arial"/>
          <w:b/>
          <w:bCs/>
          <w:sz w:val="20"/>
        </w:rPr>
      </w:pPr>
      <w:r>
        <w:rPr>
          <w:w w:val="75"/>
        </w:rPr>
        <w:t>Consider</w:t>
      </w:r>
      <w:r>
        <w:rPr>
          <w:spacing w:val="-3"/>
          <w:w w:val="75"/>
        </w:rPr>
        <w:t xml:space="preserve"> </w:t>
      </w:r>
      <w:r>
        <w:rPr>
          <w:w w:val="75"/>
        </w:rPr>
        <w:t>expenditure</w:t>
      </w:r>
      <w:r>
        <w:rPr>
          <w:spacing w:val="-19"/>
        </w:rPr>
        <w:t xml:space="preserve"> </w:t>
      </w:r>
      <w:r>
        <w:rPr>
          <w:w w:val="75"/>
        </w:rPr>
        <w:t>exceeding</w:t>
      </w:r>
      <w:r>
        <w:rPr>
          <w:spacing w:val="-20"/>
        </w:rPr>
        <w:t xml:space="preserve"> </w:t>
      </w:r>
      <w:r>
        <w:rPr>
          <w:w w:val="75"/>
        </w:rPr>
        <w:t>$5,000;</w:t>
      </w:r>
      <w:r>
        <w:rPr>
          <w:spacing w:val="-2"/>
          <w:w w:val="75"/>
        </w:rPr>
        <w:t xml:space="preserve"> </w:t>
      </w:r>
      <w:r>
        <w:rPr>
          <w:w w:val="75"/>
        </w:rPr>
        <w:t>NTE</w:t>
      </w:r>
      <w:r>
        <w:rPr>
          <w:spacing w:val="-19"/>
        </w:rPr>
        <w:t xml:space="preserve"> </w:t>
      </w:r>
      <w:r>
        <w:rPr>
          <w:w w:val="75"/>
        </w:rPr>
        <w:t>$</w:t>
      </w:r>
      <w:r>
        <w:rPr>
          <w:spacing w:val="-18"/>
        </w:rPr>
        <w:t xml:space="preserve"> </w:t>
      </w:r>
      <w:r>
        <w:rPr>
          <w:w w:val="75"/>
        </w:rPr>
        <w:t>48,000</w:t>
      </w:r>
      <w:r>
        <w:rPr>
          <w:spacing w:val="-3"/>
          <w:w w:val="75"/>
        </w:rPr>
        <w:t xml:space="preserve"> </w:t>
      </w:r>
      <w:r>
        <w:rPr>
          <w:w w:val="75"/>
        </w:rPr>
        <w:t>(ERSI-</w:t>
      </w:r>
      <w:r>
        <w:rPr>
          <w:spacing w:val="-3"/>
          <w:w w:val="75"/>
        </w:rPr>
        <w:t xml:space="preserve"> </w:t>
      </w:r>
      <w:r w:rsidRPr="00B700A8">
        <w:rPr>
          <w:spacing w:val="-2"/>
          <w:w w:val="75"/>
        </w:rPr>
        <w:t xml:space="preserve">Arc GIS) </w:t>
      </w:r>
      <w:r w:rsidR="00A565C6">
        <w:rPr>
          <w:spacing w:val="-2"/>
          <w:w w:val="75"/>
        </w:rPr>
        <w:t>–</w:t>
      </w:r>
      <w:r w:rsidR="009B68D7">
        <w:rPr>
          <w:spacing w:val="-2"/>
          <w:w w:val="75"/>
        </w:rPr>
        <w:t xml:space="preserve"> </w:t>
      </w:r>
      <w:r w:rsidR="00A565C6" w:rsidRPr="00F13928">
        <w:rPr>
          <w:b/>
          <w:bCs/>
          <w:spacing w:val="-2"/>
          <w:w w:val="75"/>
        </w:rPr>
        <w:t>Cheryl m/m to approve with a NTE of $48,000, Eric 2</w:t>
      </w:r>
      <w:r w:rsidR="00A565C6" w:rsidRPr="00F13928">
        <w:rPr>
          <w:b/>
          <w:bCs/>
          <w:spacing w:val="-2"/>
          <w:w w:val="75"/>
          <w:vertAlign w:val="superscript"/>
        </w:rPr>
        <w:t>nd</w:t>
      </w:r>
      <w:r w:rsidR="00A565C6" w:rsidRPr="00F13928">
        <w:rPr>
          <w:b/>
          <w:bCs/>
          <w:spacing w:val="-2"/>
          <w:w w:val="75"/>
        </w:rPr>
        <w:t>, 4-0 approved.</w:t>
      </w:r>
      <w:r w:rsidR="00A14F1D" w:rsidRPr="00F13928">
        <w:rPr>
          <w:b/>
          <w:bCs/>
          <w:spacing w:val="-10"/>
          <w:w w:val="75"/>
          <w:u w:color="0562C1"/>
        </w:rPr>
        <w:t xml:space="preserve"> </w:t>
      </w:r>
    </w:p>
    <w:p w14:paraId="54D5A078" w14:textId="6D9A04C3" w:rsidR="003C3956" w:rsidRPr="00F13928" w:rsidRDefault="007B08F8">
      <w:pPr>
        <w:pStyle w:val="ListParagraph"/>
        <w:numPr>
          <w:ilvl w:val="1"/>
          <w:numId w:val="1"/>
        </w:numPr>
        <w:tabs>
          <w:tab w:val="left" w:pos="1434"/>
        </w:tabs>
        <w:spacing w:before="73"/>
        <w:ind w:left="1434" w:hanging="360"/>
        <w:rPr>
          <w:rFonts w:ascii="Arial"/>
          <w:b/>
          <w:bCs/>
          <w:sz w:val="20"/>
        </w:rPr>
      </w:pPr>
      <w:r>
        <w:rPr>
          <w:w w:val="75"/>
        </w:rPr>
        <w:t>Consider</w:t>
      </w:r>
      <w:r>
        <w:rPr>
          <w:spacing w:val="-19"/>
        </w:rPr>
        <w:t xml:space="preserve"> </w:t>
      </w:r>
      <w:r>
        <w:rPr>
          <w:w w:val="75"/>
        </w:rPr>
        <w:t>expenditure</w:t>
      </w:r>
      <w:r>
        <w:rPr>
          <w:spacing w:val="-9"/>
        </w:rPr>
        <w:t xml:space="preserve"> </w:t>
      </w:r>
      <w:r>
        <w:rPr>
          <w:w w:val="75"/>
        </w:rPr>
        <w:t>exceeding</w:t>
      </w:r>
      <w:r>
        <w:rPr>
          <w:spacing w:val="-8"/>
        </w:rPr>
        <w:t xml:space="preserve"> </w:t>
      </w:r>
      <w:r>
        <w:rPr>
          <w:w w:val="75"/>
        </w:rPr>
        <w:t>$5,000;</w:t>
      </w:r>
      <w:r>
        <w:rPr>
          <w:spacing w:val="-19"/>
        </w:rPr>
        <w:t xml:space="preserve"> </w:t>
      </w:r>
      <w:r>
        <w:rPr>
          <w:w w:val="75"/>
        </w:rPr>
        <w:t>NTE</w:t>
      </w:r>
      <w:r>
        <w:rPr>
          <w:spacing w:val="-7"/>
        </w:rPr>
        <w:t xml:space="preserve"> </w:t>
      </w:r>
      <w:r>
        <w:rPr>
          <w:w w:val="75"/>
        </w:rPr>
        <w:t>$</w:t>
      </w:r>
      <w:r>
        <w:rPr>
          <w:spacing w:val="-12"/>
        </w:rPr>
        <w:t xml:space="preserve"> </w:t>
      </w:r>
      <w:r>
        <w:rPr>
          <w:w w:val="75"/>
        </w:rPr>
        <w:t>39,985</w:t>
      </w:r>
      <w:r>
        <w:rPr>
          <w:spacing w:val="-18"/>
        </w:rPr>
        <w:t xml:space="preserve"> </w:t>
      </w:r>
      <w:r>
        <w:rPr>
          <w:w w:val="75"/>
        </w:rPr>
        <w:t>(Oil</w:t>
      </w:r>
      <w:r>
        <w:rPr>
          <w:spacing w:val="-8"/>
        </w:rPr>
        <w:t xml:space="preserve"> </w:t>
      </w:r>
      <w:r>
        <w:rPr>
          <w:w w:val="75"/>
        </w:rPr>
        <w:t>Storage</w:t>
      </w:r>
      <w:r>
        <w:rPr>
          <w:spacing w:val="-17"/>
        </w:rPr>
        <w:t xml:space="preserve"> </w:t>
      </w:r>
      <w:r>
        <w:rPr>
          <w:w w:val="75"/>
        </w:rPr>
        <w:t>and</w:t>
      </w:r>
      <w:r>
        <w:rPr>
          <w:spacing w:val="-18"/>
        </w:rPr>
        <w:t xml:space="preserve"> </w:t>
      </w:r>
      <w:r>
        <w:rPr>
          <w:w w:val="75"/>
        </w:rPr>
        <w:t>Waste</w:t>
      </w:r>
      <w:r>
        <w:rPr>
          <w:spacing w:val="-9"/>
        </w:rPr>
        <w:t xml:space="preserve"> </w:t>
      </w:r>
      <w:r>
        <w:rPr>
          <w:w w:val="75"/>
        </w:rPr>
        <w:t>System</w:t>
      </w:r>
      <w:r w:rsidRPr="00B700A8">
        <w:rPr>
          <w:spacing w:val="-2"/>
          <w:w w:val="75"/>
        </w:rPr>
        <w:t xml:space="preserve">) </w:t>
      </w:r>
      <w:r w:rsidR="00F13928">
        <w:rPr>
          <w:spacing w:val="-2"/>
          <w:w w:val="75"/>
        </w:rPr>
        <w:t>–</w:t>
      </w:r>
      <w:r w:rsidR="00A565C6">
        <w:rPr>
          <w:spacing w:val="-2"/>
          <w:w w:val="75"/>
        </w:rPr>
        <w:t xml:space="preserve"> </w:t>
      </w:r>
      <w:r w:rsidR="00F13928" w:rsidRPr="00F13928">
        <w:rPr>
          <w:b/>
          <w:bCs/>
          <w:spacing w:val="-2"/>
          <w:w w:val="75"/>
        </w:rPr>
        <w:t>Cheryl m/m to approve with a NTE of $39.985, Tobe 2</w:t>
      </w:r>
      <w:r w:rsidR="00F13928" w:rsidRPr="00F13928">
        <w:rPr>
          <w:b/>
          <w:bCs/>
          <w:spacing w:val="-2"/>
          <w:w w:val="75"/>
          <w:vertAlign w:val="superscript"/>
        </w:rPr>
        <w:t>nd</w:t>
      </w:r>
      <w:r w:rsidR="00F13928" w:rsidRPr="00F13928">
        <w:rPr>
          <w:b/>
          <w:bCs/>
          <w:spacing w:val="-2"/>
          <w:w w:val="75"/>
        </w:rPr>
        <w:t>, 4-0 approved.</w:t>
      </w:r>
    </w:p>
    <w:p w14:paraId="457547D5" w14:textId="16D829D8" w:rsidR="00064772" w:rsidRPr="00224079" w:rsidRDefault="007B08F8" w:rsidP="00224079">
      <w:pPr>
        <w:pStyle w:val="ListParagraph"/>
        <w:numPr>
          <w:ilvl w:val="1"/>
          <w:numId w:val="1"/>
        </w:numPr>
        <w:tabs>
          <w:tab w:val="left" w:pos="1432"/>
        </w:tabs>
        <w:spacing w:before="74"/>
        <w:ind w:left="1432"/>
        <w:rPr>
          <w:rFonts w:ascii="Arial"/>
          <w:b/>
          <w:bCs/>
          <w:sz w:val="20"/>
        </w:rPr>
      </w:pPr>
      <w:r>
        <w:rPr>
          <w:w w:val="75"/>
        </w:rPr>
        <w:t>Consider</w:t>
      </w:r>
      <w:r>
        <w:rPr>
          <w:spacing w:val="-18"/>
        </w:rPr>
        <w:t xml:space="preserve"> </w:t>
      </w:r>
      <w:r>
        <w:rPr>
          <w:w w:val="75"/>
        </w:rPr>
        <w:t>expenditure</w:t>
      </w:r>
      <w:r>
        <w:rPr>
          <w:spacing w:val="-9"/>
        </w:rPr>
        <w:t xml:space="preserve"> </w:t>
      </w:r>
      <w:r>
        <w:rPr>
          <w:w w:val="75"/>
        </w:rPr>
        <w:t>exceeding</w:t>
      </w:r>
      <w:r>
        <w:rPr>
          <w:spacing w:val="-7"/>
        </w:rPr>
        <w:t xml:space="preserve"> </w:t>
      </w:r>
      <w:r>
        <w:rPr>
          <w:w w:val="75"/>
        </w:rPr>
        <w:t>$5,000;</w:t>
      </w:r>
      <w:r>
        <w:rPr>
          <w:spacing w:val="-18"/>
        </w:rPr>
        <w:t xml:space="preserve"> </w:t>
      </w:r>
      <w:r>
        <w:rPr>
          <w:w w:val="75"/>
        </w:rPr>
        <w:t>NTE</w:t>
      </w:r>
      <w:r>
        <w:rPr>
          <w:spacing w:val="-6"/>
        </w:rPr>
        <w:t xml:space="preserve"> </w:t>
      </w:r>
      <w:r>
        <w:rPr>
          <w:w w:val="75"/>
        </w:rPr>
        <w:t>$</w:t>
      </w:r>
      <w:r>
        <w:rPr>
          <w:spacing w:val="-12"/>
        </w:rPr>
        <w:t xml:space="preserve"> </w:t>
      </w:r>
      <w:r>
        <w:rPr>
          <w:w w:val="75"/>
        </w:rPr>
        <w:t>107,603.92</w:t>
      </w:r>
      <w:r>
        <w:rPr>
          <w:spacing w:val="-10"/>
        </w:rPr>
        <w:t xml:space="preserve"> </w:t>
      </w:r>
      <w:r>
        <w:rPr>
          <w:w w:val="75"/>
        </w:rPr>
        <w:t>(Snap-On</w:t>
      </w:r>
      <w:r>
        <w:rPr>
          <w:spacing w:val="-12"/>
        </w:rPr>
        <w:t xml:space="preserve"> </w:t>
      </w:r>
      <w:r>
        <w:rPr>
          <w:w w:val="75"/>
        </w:rPr>
        <w:t>Toolboxes</w:t>
      </w:r>
      <w:r w:rsidRPr="00B700A8">
        <w:rPr>
          <w:spacing w:val="-2"/>
          <w:w w:val="75"/>
        </w:rPr>
        <w:t xml:space="preserve">) </w:t>
      </w:r>
      <w:r w:rsidR="00F13928" w:rsidRPr="00224079">
        <w:rPr>
          <w:b/>
          <w:bCs/>
          <w:spacing w:val="-2"/>
          <w:w w:val="75"/>
        </w:rPr>
        <w:t>Eric m/m to approve with a NTE of $107,603.92</w:t>
      </w:r>
      <w:r w:rsidR="00224079" w:rsidRPr="00224079">
        <w:rPr>
          <w:b/>
          <w:bCs/>
          <w:spacing w:val="-2"/>
          <w:w w:val="75"/>
        </w:rPr>
        <w:t>, Tobe 2</w:t>
      </w:r>
      <w:r w:rsidR="00224079" w:rsidRPr="00224079">
        <w:rPr>
          <w:b/>
          <w:bCs/>
          <w:spacing w:val="-2"/>
          <w:w w:val="75"/>
          <w:vertAlign w:val="superscript"/>
        </w:rPr>
        <w:t>nd</w:t>
      </w:r>
      <w:r w:rsidR="00224079" w:rsidRPr="00224079">
        <w:rPr>
          <w:b/>
          <w:bCs/>
          <w:spacing w:val="-2"/>
          <w:w w:val="75"/>
        </w:rPr>
        <w:t>, 4-0 approved.</w:t>
      </w:r>
    </w:p>
    <w:p w14:paraId="3F362D8D" w14:textId="65AB3585" w:rsidR="003C3956" w:rsidRPr="00BD5761" w:rsidRDefault="007B08F8">
      <w:pPr>
        <w:pStyle w:val="ListParagraph"/>
        <w:numPr>
          <w:ilvl w:val="1"/>
          <w:numId w:val="1"/>
        </w:numPr>
        <w:tabs>
          <w:tab w:val="left" w:pos="1434"/>
        </w:tabs>
        <w:spacing w:before="68" w:line="244" w:lineRule="auto"/>
        <w:ind w:left="1434" w:right="748" w:hanging="360"/>
        <w:rPr>
          <w:rFonts w:ascii="Arial"/>
          <w:b/>
          <w:sz w:val="20"/>
        </w:rPr>
      </w:pPr>
      <w:r>
        <w:rPr>
          <w:w w:val="75"/>
        </w:rPr>
        <w:t>Consider expenditure</w:t>
      </w:r>
      <w:r>
        <w:t xml:space="preserve"> </w:t>
      </w:r>
      <w:r>
        <w:rPr>
          <w:w w:val="75"/>
        </w:rPr>
        <w:t>exceeding</w:t>
      </w:r>
      <w:r>
        <w:t xml:space="preserve"> </w:t>
      </w:r>
      <w:r>
        <w:rPr>
          <w:w w:val="75"/>
        </w:rPr>
        <w:t>$5,000; NTE</w:t>
      </w:r>
      <w:r>
        <w:t xml:space="preserve"> </w:t>
      </w:r>
      <w:r>
        <w:rPr>
          <w:w w:val="75"/>
        </w:rPr>
        <w:t>$140,540</w:t>
      </w:r>
      <w:r w:rsidR="00BA6663">
        <w:rPr>
          <w:w w:val="75"/>
        </w:rPr>
        <w:t xml:space="preserve"> </w:t>
      </w:r>
      <w:r>
        <w:rPr>
          <w:w w:val="75"/>
        </w:rPr>
        <w:t>(New Vehicle</w:t>
      </w:r>
      <w:r>
        <w:t xml:space="preserve"> </w:t>
      </w:r>
      <w:r>
        <w:rPr>
          <w:w w:val="75"/>
        </w:rPr>
        <w:t xml:space="preserve">Lifts for </w:t>
      </w:r>
      <w:r w:rsidR="00CD312E">
        <w:rPr>
          <w:w w:val="75"/>
        </w:rPr>
        <w:t>4</w:t>
      </w:r>
      <w:r>
        <w:t xml:space="preserve"> </w:t>
      </w:r>
      <w:r>
        <w:rPr>
          <w:w w:val="75"/>
        </w:rPr>
        <w:t>bays</w:t>
      </w:r>
      <w:r>
        <w:t xml:space="preserve"> </w:t>
      </w:r>
      <w:r>
        <w:rPr>
          <w:w w:val="75"/>
        </w:rPr>
        <w:t xml:space="preserve">at maintenance </w:t>
      </w:r>
      <w:r w:rsidRPr="00B700A8">
        <w:rPr>
          <w:spacing w:val="-2"/>
          <w:w w:val="75"/>
        </w:rPr>
        <w:t xml:space="preserve">facility) </w:t>
      </w:r>
      <w:r w:rsidR="00090A5C">
        <w:rPr>
          <w:spacing w:val="-2"/>
          <w:w w:val="75"/>
        </w:rPr>
        <w:t>–</w:t>
      </w:r>
      <w:r w:rsidR="005862C0">
        <w:rPr>
          <w:spacing w:val="-2"/>
          <w:w w:val="75"/>
        </w:rPr>
        <w:t xml:space="preserve"> </w:t>
      </w:r>
      <w:r w:rsidR="00090A5C" w:rsidRPr="004B3833">
        <w:rPr>
          <w:b/>
          <w:bCs/>
          <w:spacing w:val="-2"/>
          <w:w w:val="75"/>
        </w:rPr>
        <w:t>Tobe m/m to approve with a NTE $143,</w:t>
      </w:r>
      <w:r w:rsidR="004B3833" w:rsidRPr="004B3833">
        <w:rPr>
          <w:b/>
          <w:bCs/>
          <w:spacing w:val="-2"/>
          <w:w w:val="75"/>
        </w:rPr>
        <w:t>425.92, and to amend the item for 4 bays instead of 3, Eric 2</w:t>
      </w:r>
      <w:r w:rsidR="004B3833" w:rsidRPr="004B3833">
        <w:rPr>
          <w:b/>
          <w:bCs/>
          <w:spacing w:val="-2"/>
          <w:w w:val="75"/>
          <w:vertAlign w:val="superscript"/>
        </w:rPr>
        <w:t>nd</w:t>
      </w:r>
      <w:r w:rsidR="004B3833" w:rsidRPr="004B3833">
        <w:rPr>
          <w:b/>
          <w:bCs/>
          <w:spacing w:val="-2"/>
          <w:w w:val="75"/>
        </w:rPr>
        <w:t>, 4-0 approved.</w:t>
      </w:r>
    </w:p>
    <w:p w14:paraId="1C7E5CAE" w14:textId="77777777" w:rsidR="003C3956" w:rsidRDefault="007B08F8">
      <w:pPr>
        <w:pStyle w:val="ListParagraph"/>
        <w:numPr>
          <w:ilvl w:val="1"/>
          <w:numId w:val="1"/>
        </w:numPr>
        <w:tabs>
          <w:tab w:val="left" w:pos="1432"/>
        </w:tabs>
        <w:spacing w:line="255" w:lineRule="exact"/>
        <w:ind w:left="1432"/>
        <w:rPr>
          <w:rFonts w:ascii="Arial"/>
          <w:b/>
          <w:sz w:val="20"/>
        </w:rPr>
      </w:pPr>
      <w:r>
        <w:rPr>
          <w:w w:val="75"/>
        </w:rPr>
        <w:t>Confirm</w:t>
      </w:r>
      <w:r>
        <w:rPr>
          <w:spacing w:val="21"/>
        </w:rPr>
        <w:t xml:space="preserve"> </w:t>
      </w:r>
      <w:r>
        <w:rPr>
          <w:w w:val="75"/>
        </w:rPr>
        <w:t>Town</w:t>
      </w:r>
      <w:r>
        <w:rPr>
          <w:spacing w:val="18"/>
        </w:rPr>
        <w:t xml:space="preserve"> </w:t>
      </w:r>
      <w:r>
        <w:rPr>
          <w:w w:val="75"/>
        </w:rPr>
        <w:t>Council</w:t>
      </w:r>
      <w:r>
        <w:rPr>
          <w:spacing w:val="19"/>
        </w:rPr>
        <w:t xml:space="preserve"> </w:t>
      </w:r>
      <w:r>
        <w:rPr>
          <w:w w:val="75"/>
        </w:rPr>
        <w:t>appointment</w:t>
      </w:r>
      <w:r>
        <w:rPr>
          <w:spacing w:val="15"/>
        </w:rPr>
        <w:t xml:space="preserve"> </w:t>
      </w:r>
      <w:r>
        <w:rPr>
          <w:w w:val="75"/>
        </w:rPr>
        <w:t>to</w:t>
      </w:r>
      <w:r>
        <w:rPr>
          <w:spacing w:val="16"/>
        </w:rPr>
        <w:t xml:space="preserve"> </w:t>
      </w:r>
      <w:r>
        <w:rPr>
          <w:w w:val="75"/>
        </w:rPr>
        <w:t>the</w:t>
      </w:r>
      <w:r>
        <w:rPr>
          <w:spacing w:val="21"/>
        </w:rPr>
        <w:t xml:space="preserve"> </w:t>
      </w:r>
      <w:r>
        <w:rPr>
          <w:w w:val="75"/>
        </w:rPr>
        <w:t>Police</w:t>
      </w:r>
      <w:r>
        <w:rPr>
          <w:spacing w:val="21"/>
        </w:rPr>
        <w:t xml:space="preserve"> </w:t>
      </w:r>
      <w:r>
        <w:rPr>
          <w:spacing w:val="-2"/>
          <w:w w:val="75"/>
        </w:rPr>
        <w:t>Commission.</w:t>
      </w:r>
    </w:p>
    <w:p w14:paraId="36B64C9D" w14:textId="77777777" w:rsidR="003C3956" w:rsidRPr="00CD312E" w:rsidRDefault="007B08F8">
      <w:pPr>
        <w:pStyle w:val="ListParagraph"/>
        <w:numPr>
          <w:ilvl w:val="2"/>
          <w:numId w:val="1"/>
        </w:numPr>
        <w:tabs>
          <w:tab w:val="left" w:pos="2154"/>
        </w:tabs>
        <w:spacing w:before="16" w:line="244" w:lineRule="auto"/>
        <w:ind w:left="2154" w:right="1185"/>
        <w:rPr>
          <w:rFonts w:ascii="Arial" w:hAnsi="Arial"/>
          <w:b/>
        </w:rPr>
      </w:pPr>
      <w:r>
        <w:rPr>
          <w:w w:val="80"/>
        </w:rPr>
        <w:t xml:space="preserve">Confirm Appointment of Matthew Weinheimer to Whitestown Police Commission to </w:t>
      </w:r>
      <w:r>
        <w:rPr>
          <w:w w:val="90"/>
        </w:rPr>
        <w:t xml:space="preserve">serve until </w:t>
      </w:r>
      <w:r>
        <w:rPr>
          <w:rFonts w:ascii="Arial" w:hAnsi="Arial"/>
          <w:b/>
          <w:w w:val="90"/>
        </w:rPr>
        <w:t>TBD.</w:t>
      </w:r>
    </w:p>
    <w:p w14:paraId="12CF822A" w14:textId="25394AFC" w:rsidR="002A6A7A" w:rsidRPr="00120623" w:rsidRDefault="002A6A7A">
      <w:pPr>
        <w:pStyle w:val="ListParagraph"/>
        <w:numPr>
          <w:ilvl w:val="2"/>
          <w:numId w:val="1"/>
        </w:numPr>
        <w:tabs>
          <w:tab w:val="left" w:pos="2154"/>
        </w:tabs>
        <w:spacing w:before="16" w:line="244" w:lineRule="auto"/>
        <w:ind w:left="2154" w:right="1185"/>
        <w:rPr>
          <w:rFonts w:ascii="Arial" w:hAnsi="Arial"/>
          <w:b/>
        </w:rPr>
      </w:pPr>
      <w:r w:rsidRPr="00120623">
        <w:rPr>
          <w:rFonts w:ascii="Arial" w:hAnsi="Arial"/>
          <w:b/>
        </w:rPr>
        <w:t>Vote to remove Hobson from commission</w:t>
      </w:r>
      <w:r w:rsidR="007F3C80" w:rsidRPr="00120623">
        <w:rPr>
          <w:rFonts w:ascii="Arial" w:hAnsi="Arial"/>
          <w:b/>
        </w:rPr>
        <w:t>;</w:t>
      </w:r>
      <w:r w:rsidRPr="00120623">
        <w:rPr>
          <w:rFonts w:ascii="Arial" w:hAnsi="Arial"/>
          <w:b/>
        </w:rPr>
        <w:t xml:space="preserve"> </w:t>
      </w:r>
      <w:r w:rsidR="005D6C66">
        <w:rPr>
          <w:rFonts w:ascii="Arial" w:hAnsi="Arial"/>
          <w:b/>
        </w:rPr>
        <w:t>Eric</w:t>
      </w:r>
      <w:r w:rsidRPr="00120623">
        <w:rPr>
          <w:rFonts w:ascii="Arial" w:hAnsi="Arial"/>
          <w:b/>
        </w:rPr>
        <w:t xml:space="preserve"> </w:t>
      </w:r>
      <w:r w:rsidR="00120623">
        <w:rPr>
          <w:rFonts w:ascii="Arial" w:hAnsi="Arial"/>
          <w:b/>
        </w:rPr>
        <w:t>m/m</w:t>
      </w:r>
      <w:r w:rsidR="0017233F" w:rsidRPr="00120623">
        <w:rPr>
          <w:rFonts w:ascii="Arial" w:hAnsi="Arial"/>
          <w:b/>
        </w:rPr>
        <w:t xml:space="preserve"> to</w:t>
      </w:r>
      <w:r w:rsidRPr="00120623">
        <w:rPr>
          <w:rFonts w:ascii="Arial" w:hAnsi="Arial"/>
          <w:b/>
        </w:rPr>
        <w:t xml:space="preserve"> </w:t>
      </w:r>
      <w:r w:rsidR="002E0BC6" w:rsidRPr="00120623">
        <w:rPr>
          <w:rFonts w:ascii="Arial" w:hAnsi="Arial"/>
          <w:b/>
        </w:rPr>
        <w:t xml:space="preserve">remove, </w:t>
      </w:r>
      <w:r w:rsidR="005D6C66">
        <w:rPr>
          <w:rFonts w:ascii="Arial" w:hAnsi="Arial"/>
          <w:b/>
        </w:rPr>
        <w:t>Tobe</w:t>
      </w:r>
      <w:r w:rsidR="002E0BC6" w:rsidRPr="00120623">
        <w:rPr>
          <w:rFonts w:ascii="Arial" w:hAnsi="Arial"/>
          <w:b/>
        </w:rPr>
        <w:t xml:space="preserve"> second; </w:t>
      </w:r>
      <w:r w:rsidR="009C6705">
        <w:rPr>
          <w:rFonts w:ascii="Arial" w:hAnsi="Arial"/>
          <w:b/>
        </w:rPr>
        <w:t xml:space="preserve">Cheryl disagreed with the </w:t>
      </w:r>
      <w:r w:rsidR="00B95642">
        <w:rPr>
          <w:rFonts w:ascii="Arial" w:hAnsi="Arial"/>
          <w:b/>
        </w:rPr>
        <w:t>motion. Tobe 2</w:t>
      </w:r>
      <w:r w:rsidR="00B95642" w:rsidRPr="00B95642">
        <w:rPr>
          <w:rFonts w:ascii="Arial" w:hAnsi="Arial"/>
          <w:b/>
          <w:vertAlign w:val="superscript"/>
        </w:rPr>
        <w:t>nd</w:t>
      </w:r>
      <w:r w:rsidR="00B95642">
        <w:rPr>
          <w:rFonts w:ascii="Arial" w:hAnsi="Arial"/>
          <w:b/>
        </w:rPr>
        <w:t xml:space="preserve">, Roll call vote was asked for by Dan: Cheryl – no, Dan – yes, </w:t>
      </w:r>
      <w:r w:rsidR="00443DAF">
        <w:rPr>
          <w:rFonts w:ascii="Arial" w:hAnsi="Arial"/>
          <w:b/>
        </w:rPr>
        <w:t>Eric – yes, Tobe – yes. 3-1 motion passed.</w:t>
      </w:r>
    </w:p>
    <w:p w14:paraId="70DB13A6" w14:textId="4C0EAE40" w:rsidR="00CD312E" w:rsidRPr="00120623" w:rsidRDefault="007F3C80">
      <w:pPr>
        <w:pStyle w:val="ListParagraph"/>
        <w:numPr>
          <w:ilvl w:val="2"/>
          <w:numId w:val="1"/>
        </w:numPr>
        <w:tabs>
          <w:tab w:val="left" w:pos="2154"/>
        </w:tabs>
        <w:spacing w:before="16" w:line="244" w:lineRule="auto"/>
        <w:ind w:left="2154" w:right="1185"/>
        <w:rPr>
          <w:rFonts w:ascii="Arial" w:hAnsi="Arial"/>
          <w:b/>
        </w:rPr>
      </w:pPr>
      <w:r w:rsidRPr="00120623">
        <w:rPr>
          <w:rFonts w:ascii="Arial" w:hAnsi="Arial"/>
          <w:b/>
          <w:w w:val="90"/>
        </w:rPr>
        <w:t xml:space="preserve">Thomas </w:t>
      </w:r>
      <w:r w:rsidR="008E1F87" w:rsidRPr="00120623">
        <w:rPr>
          <w:rFonts w:ascii="Arial" w:hAnsi="Arial"/>
          <w:b/>
          <w:w w:val="90"/>
        </w:rPr>
        <w:t>Motion to pass</w:t>
      </w:r>
      <w:r w:rsidR="00FB5A8E" w:rsidRPr="00120623">
        <w:rPr>
          <w:rFonts w:ascii="Arial" w:hAnsi="Arial"/>
          <w:b/>
          <w:w w:val="90"/>
        </w:rPr>
        <w:t xml:space="preserve"> </w:t>
      </w:r>
      <w:r w:rsidR="009644A6" w:rsidRPr="00120623">
        <w:rPr>
          <w:rFonts w:ascii="Arial" w:hAnsi="Arial"/>
          <w:b/>
          <w:w w:val="90"/>
        </w:rPr>
        <w:t>appointment</w:t>
      </w:r>
      <w:r w:rsidR="0017233F" w:rsidRPr="00120623">
        <w:rPr>
          <w:rFonts w:ascii="Arial" w:hAnsi="Arial"/>
          <w:b/>
          <w:w w:val="90"/>
        </w:rPr>
        <w:t xml:space="preserve"> of Weinheimer</w:t>
      </w:r>
      <w:r w:rsidR="008E1F87" w:rsidRPr="00120623">
        <w:rPr>
          <w:rFonts w:ascii="Arial" w:hAnsi="Arial"/>
          <w:b/>
          <w:w w:val="90"/>
        </w:rPr>
        <w:t xml:space="preserve">, </w:t>
      </w:r>
      <w:r w:rsidR="005D6C66">
        <w:rPr>
          <w:rFonts w:ascii="Arial" w:hAnsi="Arial"/>
          <w:b/>
          <w:w w:val="90"/>
        </w:rPr>
        <w:t>Eric</w:t>
      </w:r>
      <w:r w:rsidR="009644A6" w:rsidRPr="00120623">
        <w:rPr>
          <w:rFonts w:ascii="Arial" w:hAnsi="Arial"/>
          <w:b/>
          <w:w w:val="90"/>
        </w:rPr>
        <w:t xml:space="preserve"> </w:t>
      </w:r>
      <w:r w:rsidR="006C4E2E">
        <w:rPr>
          <w:rFonts w:ascii="Arial" w:hAnsi="Arial"/>
          <w:b/>
          <w:w w:val="90"/>
        </w:rPr>
        <w:t>m/m</w:t>
      </w:r>
      <w:r w:rsidR="00DF1F80">
        <w:rPr>
          <w:rFonts w:ascii="Arial" w:hAnsi="Arial"/>
          <w:b/>
          <w:w w:val="90"/>
        </w:rPr>
        <w:t xml:space="preserve"> approve Mr. Weinheimer, and</w:t>
      </w:r>
      <w:r w:rsidR="009644A6" w:rsidRPr="00120623">
        <w:rPr>
          <w:rFonts w:ascii="Arial" w:hAnsi="Arial"/>
          <w:b/>
          <w:w w:val="90"/>
        </w:rPr>
        <w:t xml:space="preserve"> to add background check</w:t>
      </w:r>
      <w:r w:rsidR="00DF1F80">
        <w:rPr>
          <w:rFonts w:ascii="Arial" w:hAnsi="Arial"/>
          <w:b/>
          <w:w w:val="90"/>
        </w:rPr>
        <w:t>,</w:t>
      </w:r>
      <w:r w:rsidR="009644A6" w:rsidRPr="00120623">
        <w:rPr>
          <w:rFonts w:ascii="Arial" w:hAnsi="Arial"/>
          <w:b/>
          <w:w w:val="90"/>
        </w:rPr>
        <w:t xml:space="preserve"> </w:t>
      </w:r>
      <w:r w:rsidR="00A31E49" w:rsidRPr="00120623">
        <w:rPr>
          <w:rFonts w:ascii="Arial" w:hAnsi="Arial"/>
          <w:b/>
          <w:w w:val="90"/>
        </w:rPr>
        <w:t xml:space="preserve">Thomas </w:t>
      </w:r>
      <w:r w:rsidR="005D6C66">
        <w:rPr>
          <w:rFonts w:ascii="Arial" w:hAnsi="Arial"/>
          <w:b/>
          <w:w w:val="90"/>
        </w:rPr>
        <w:t>2</w:t>
      </w:r>
      <w:r w:rsidR="005D6C66" w:rsidRPr="005D6C66">
        <w:rPr>
          <w:rFonts w:ascii="Arial" w:hAnsi="Arial"/>
          <w:b/>
          <w:w w:val="90"/>
          <w:vertAlign w:val="superscript"/>
        </w:rPr>
        <w:t>nd</w:t>
      </w:r>
      <w:r w:rsidR="008E1F87" w:rsidRPr="00120623">
        <w:rPr>
          <w:rFonts w:ascii="Arial" w:hAnsi="Arial"/>
          <w:b/>
          <w:w w:val="90"/>
        </w:rPr>
        <w:t xml:space="preserve">; vote </w:t>
      </w:r>
      <w:r w:rsidR="00A31E49" w:rsidRPr="00120623">
        <w:rPr>
          <w:rFonts w:ascii="Arial" w:hAnsi="Arial"/>
          <w:b/>
          <w:w w:val="90"/>
        </w:rPr>
        <w:t>4-0</w:t>
      </w:r>
      <w:r w:rsidR="005D6C66">
        <w:rPr>
          <w:rFonts w:ascii="Arial" w:hAnsi="Arial"/>
          <w:b/>
          <w:w w:val="90"/>
        </w:rPr>
        <w:t>.</w:t>
      </w:r>
    </w:p>
    <w:p w14:paraId="0AA5EEDE" w14:textId="3BD4447B" w:rsidR="003C3956" w:rsidRPr="00120623" w:rsidRDefault="007B08F8">
      <w:pPr>
        <w:pStyle w:val="Heading1"/>
        <w:numPr>
          <w:ilvl w:val="0"/>
          <w:numId w:val="1"/>
        </w:numPr>
        <w:tabs>
          <w:tab w:val="left" w:pos="1006"/>
        </w:tabs>
        <w:spacing w:before="103"/>
        <w:ind w:left="1006" w:hanging="387"/>
      </w:pPr>
      <w:r w:rsidRPr="00120623">
        <w:rPr>
          <w:w w:val="70"/>
        </w:rPr>
        <w:t>OTHER</w:t>
      </w:r>
      <w:r w:rsidRPr="00120623">
        <w:rPr>
          <w:spacing w:val="30"/>
        </w:rPr>
        <w:t xml:space="preserve"> </w:t>
      </w:r>
      <w:r w:rsidRPr="00120623">
        <w:rPr>
          <w:spacing w:val="-2"/>
          <w:w w:val="85"/>
        </w:rPr>
        <w:t>BUSINESS</w:t>
      </w:r>
      <w:r w:rsidR="005D6C66">
        <w:rPr>
          <w:spacing w:val="-2"/>
          <w:w w:val="85"/>
        </w:rPr>
        <w:t xml:space="preserve"> </w:t>
      </w:r>
      <w:r w:rsidR="00530D16">
        <w:rPr>
          <w:spacing w:val="-2"/>
          <w:w w:val="85"/>
        </w:rPr>
        <w:t>–</w:t>
      </w:r>
      <w:r w:rsidR="005D6C66">
        <w:rPr>
          <w:spacing w:val="-2"/>
          <w:w w:val="85"/>
        </w:rPr>
        <w:t xml:space="preserve"> </w:t>
      </w:r>
      <w:r w:rsidR="00530D16">
        <w:rPr>
          <w:spacing w:val="-2"/>
          <w:w w:val="85"/>
        </w:rPr>
        <w:t xml:space="preserve">Dan discussed the purchase of vehicles from </w:t>
      </w:r>
      <w:r w:rsidR="0061251F">
        <w:rPr>
          <w:spacing w:val="-2"/>
          <w:w w:val="85"/>
        </w:rPr>
        <w:t>Pearson Ford.</w:t>
      </w:r>
    </w:p>
    <w:p w14:paraId="1AC9673C" w14:textId="6D1D957E" w:rsidR="003C3956" w:rsidRPr="0061251F" w:rsidRDefault="007B08F8">
      <w:pPr>
        <w:pStyle w:val="ListParagraph"/>
        <w:numPr>
          <w:ilvl w:val="0"/>
          <w:numId w:val="1"/>
        </w:numPr>
        <w:tabs>
          <w:tab w:val="left" w:pos="1002"/>
        </w:tabs>
        <w:spacing w:before="170"/>
        <w:ind w:left="1002" w:hanging="384"/>
        <w:rPr>
          <w:rFonts w:ascii="Arial"/>
          <w:b/>
        </w:rPr>
      </w:pPr>
      <w:r>
        <w:rPr>
          <w:rFonts w:ascii="Arial"/>
          <w:b/>
          <w:spacing w:val="-2"/>
        </w:rPr>
        <w:t>ADJOURN</w:t>
      </w:r>
      <w:r w:rsidR="005D6C66">
        <w:rPr>
          <w:rFonts w:ascii="Arial"/>
          <w:b/>
          <w:spacing w:val="-2"/>
        </w:rPr>
        <w:t xml:space="preserve"> </w:t>
      </w:r>
      <w:r w:rsidR="00530D16">
        <w:rPr>
          <w:rFonts w:ascii="Arial"/>
          <w:b/>
          <w:spacing w:val="-2"/>
        </w:rPr>
        <w:t>–</w:t>
      </w:r>
      <w:r w:rsidR="005D6C66">
        <w:rPr>
          <w:rFonts w:ascii="Arial"/>
          <w:b/>
          <w:spacing w:val="-2"/>
        </w:rPr>
        <w:t xml:space="preserve"> Tobe</w:t>
      </w:r>
      <w:r w:rsidR="00530D16">
        <w:rPr>
          <w:rFonts w:ascii="Arial"/>
          <w:b/>
          <w:spacing w:val="-2"/>
        </w:rPr>
        <w:t xml:space="preserve"> m/m to adjourn, Eric 2</w:t>
      </w:r>
      <w:r w:rsidR="00530D16" w:rsidRPr="00530D16">
        <w:rPr>
          <w:rFonts w:ascii="Arial"/>
          <w:b/>
          <w:spacing w:val="-2"/>
          <w:vertAlign w:val="superscript"/>
        </w:rPr>
        <w:t>nd</w:t>
      </w:r>
      <w:r w:rsidR="00530D16">
        <w:rPr>
          <w:rFonts w:ascii="Arial"/>
          <w:b/>
          <w:spacing w:val="-2"/>
        </w:rPr>
        <w:t xml:space="preserve">, </w:t>
      </w:r>
      <w:r w:rsidR="00B54F54" w:rsidRPr="005D6C66">
        <w:rPr>
          <w:rFonts w:ascii="Arial"/>
          <w:b/>
          <w:spacing w:val="-2"/>
        </w:rPr>
        <w:t>4-0</w:t>
      </w:r>
      <w:r w:rsidR="00530D16">
        <w:rPr>
          <w:rFonts w:ascii="Arial"/>
          <w:b/>
          <w:spacing w:val="-2"/>
        </w:rPr>
        <w:t xml:space="preserve"> at 8:24pm.</w:t>
      </w:r>
    </w:p>
    <w:p w14:paraId="6C2B762D" w14:textId="77777777" w:rsidR="0061251F" w:rsidRDefault="0061251F" w:rsidP="0061251F">
      <w:pPr>
        <w:tabs>
          <w:tab w:val="left" w:pos="1002"/>
        </w:tabs>
        <w:spacing w:before="170"/>
        <w:rPr>
          <w:rFonts w:ascii="Arial"/>
          <w:b/>
        </w:rPr>
      </w:pPr>
    </w:p>
    <w:p w14:paraId="56B30949" w14:textId="77777777" w:rsidR="0061251F" w:rsidRDefault="0061251F" w:rsidP="0061251F">
      <w:pPr>
        <w:tabs>
          <w:tab w:val="left" w:pos="1002"/>
        </w:tabs>
        <w:spacing w:before="170"/>
        <w:rPr>
          <w:rFonts w:ascii="Arial"/>
          <w:b/>
        </w:rPr>
      </w:pPr>
    </w:p>
    <w:p w14:paraId="710098F4" w14:textId="77777777" w:rsidR="0061251F" w:rsidRDefault="0061251F" w:rsidP="0061251F">
      <w:pPr>
        <w:tabs>
          <w:tab w:val="left" w:pos="1002"/>
        </w:tabs>
        <w:spacing w:before="170"/>
        <w:rPr>
          <w:rFonts w:ascii="Arial"/>
          <w:b/>
        </w:rPr>
      </w:pPr>
    </w:p>
    <w:p w14:paraId="694F1770" w14:textId="77777777" w:rsidR="0061251F" w:rsidRDefault="0061251F" w:rsidP="0061251F">
      <w:pPr>
        <w:tabs>
          <w:tab w:val="left" w:pos="1002"/>
        </w:tabs>
        <w:spacing w:before="170"/>
        <w:rPr>
          <w:rFonts w:ascii="Arial"/>
          <w:b/>
        </w:rPr>
      </w:pPr>
    </w:p>
    <w:p w14:paraId="77A8624F" w14:textId="29D12C8A" w:rsidR="006722B6" w:rsidRPr="008E2DD6" w:rsidRDefault="006722B6" w:rsidP="006722B6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8E2DD6">
        <w:rPr>
          <w:rFonts w:asciiTheme="minorHAnsi" w:hAnsiTheme="minorHAnsi" w:cstheme="minorHAnsi"/>
          <w:sz w:val="24"/>
          <w:szCs w:val="24"/>
        </w:rPr>
        <w:t xml:space="preserve">The minutes from a Town Council meeting on </w:t>
      </w:r>
      <w:r>
        <w:rPr>
          <w:rFonts w:asciiTheme="minorHAnsi" w:hAnsiTheme="minorHAnsi" w:cstheme="minorHAnsi"/>
          <w:sz w:val="24"/>
          <w:szCs w:val="24"/>
        </w:rPr>
        <w:t>June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0F4F6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8E2DD6">
        <w:rPr>
          <w:rFonts w:asciiTheme="minorHAnsi" w:hAnsiTheme="minorHAnsi" w:cstheme="minorHAnsi"/>
          <w:sz w:val="24"/>
          <w:szCs w:val="24"/>
        </w:rPr>
        <w:t>,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8E2DD6">
        <w:rPr>
          <w:rFonts w:asciiTheme="minorHAnsi" w:hAnsiTheme="minorHAnsi" w:cstheme="minorHAnsi"/>
          <w:sz w:val="24"/>
          <w:szCs w:val="24"/>
        </w:rPr>
        <w:t xml:space="preserve">, are approved on the </w:t>
      </w:r>
      <w:r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th</w:t>
      </w:r>
      <w:r w:rsidRPr="008E2DD6">
        <w:rPr>
          <w:rFonts w:asciiTheme="minorHAnsi" w:hAnsiTheme="minorHAnsi" w:cstheme="minorHAnsi"/>
          <w:sz w:val="24"/>
          <w:szCs w:val="24"/>
        </w:rPr>
        <w:t xml:space="preserve"> day of </w:t>
      </w:r>
      <w:r>
        <w:rPr>
          <w:rFonts w:asciiTheme="minorHAnsi" w:hAnsiTheme="minorHAnsi" w:cstheme="minorHAnsi"/>
          <w:sz w:val="24"/>
          <w:szCs w:val="24"/>
        </w:rPr>
        <w:t>July</w:t>
      </w:r>
      <w:r w:rsidRPr="008E2DD6">
        <w:rPr>
          <w:rFonts w:asciiTheme="minorHAnsi" w:hAnsiTheme="minorHAnsi" w:cstheme="minorHAnsi"/>
          <w:sz w:val="24"/>
          <w:szCs w:val="24"/>
        </w:rPr>
        <w:t>,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8E2DD6">
        <w:rPr>
          <w:rFonts w:asciiTheme="minorHAnsi" w:hAnsiTheme="minorHAnsi" w:cstheme="minorHAnsi"/>
          <w:sz w:val="24"/>
          <w:szCs w:val="24"/>
        </w:rPr>
        <w:t>, by the following Town Council Members:</w:t>
      </w:r>
    </w:p>
    <w:p w14:paraId="11D06298" w14:textId="77777777" w:rsidR="006722B6" w:rsidRDefault="006722B6" w:rsidP="006722B6">
      <w:pPr>
        <w:rPr>
          <w:rFonts w:asciiTheme="minorHAnsi" w:hAnsiTheme="minorHAnsi" w:cstheme="minorHAnsi"/>
          <w:sz w:val="24"/>
          <w:szCs w:val="24"/>
        </w:rPr>
      </w:pPr>
    </w:p>
    <w:p w14:paraId="0263184C" w14:textId="77777777" w:rsidR="006722B6" w:rsidRDefault="006722B6" w:rsidP="006722B6">
      <w:pPr>
        <w:rPr>
          <w:rFonts w:asciiTheme="minorHAnsi" w:hAnsiTheme="minorHAnsi" w:cstheme="minorHAnsi"/>
          <w:sz w:val="24"/>
          <w:szCs w:val="24"/>
        </w:rPr>
      </w:pPr>
    </w:p>
    <w:p w14:paraId="2EA7BC21" w14:textId="77777777" w:rsidR="006722B6" w:rsidRPr="001974EF" w:rsidRDefault="006722B6" w:rsidP="006722B6">
      <w:pPr>
        <w:rPr>
          <w:rFonts w:asciiTheme="minorHAnsi" w:hAnsiTheme="minorHAnsi" w:cstheme="minorHAnsi"/>
          <w:sz w:val="24"/>
          <w:szCs w:val="24"/>
        </w:rPr>
      </w:pPr>
    </w:p>
    <w:p w14:paraId="73E91162" w14:textId="77777777" w:rsidR="006722B6" w:rsidRPr="005161CD" w:rsidRDefault="006722B6" w:rsidP="006722B6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  <w:r w:rsidRPr="005161CD">
        <w:rPr>
          <w:rFonts w:asciiTheme="minorHAnsi" w:hAnsiTheme="minorHAnsi" w:cstheme="minorHAnsi"/>
          <w:sz w:val="24"/>
          <w:szCs w:val="24"/>
        </w:rPr>
        <w:t>_________________________                __________________________</w:t>
      </w:r>
    </w:p>
    <w:p w14:paraId="4F4CD3D0" w14:textId="77777777" w:rsidR="006722B6" w:rsidRPr="005161CD" w:rsidRDefault="006722B6" w:rsidP="006722B6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Cheryl Hancock</w:t>
      </w:r>
      <w:r>
        <w:rPr>
          <w:rFonts w:asciiTheme="minorHAnsi" w:hAnsiTheme="minorHAnsi" w:cstheme="minorHAnsi"/>
          <w:sz w:val="24"/>
          <w:szCs w:val="24"/>
        </w:rPr>
        <w:tab/>
      </w:r>
      <w:r w:rsidRPr="005161CD">
        <w:rPr>
          <w:rFonts w:asciiTheme="minorHAnsi" w:hAnsiTheme="minorHAnsi" w:cstheme="minorHAnsi"/>
          <w:sz w:val="24"/>
          <w:szCs w:val="24"/>
        </w:rPr>
        <w:tab/>
      </w:r>
      <w:r w:rsidRPr="005161CD">
        <w:rPr>
          <w:rFonts w:asciiTheme="minorHAnsi" w:hAnsiTheme="minorHAnsi" w:cstheme="minorHAnsi"/>
          <w:sz w:val="24"/>
          <w:szCs w:val="24"/>
        </w:rPr>
        <w:tab/>
        <w:t xml:space="preserve">     </w:t>
      </w:r>
      <w:r>
        <w:rPr>
          <w:rFonts w:asciiTheme="minorHAnsi" w:hAnsiTheme="minorHAnsi" w:cstheme="minorHAnsi"/>
          <w:sz w:val="24"/>
          <w:szCs w:val="24"/>
        </w:rPr>
        <w:t>Dan Patterson</w:t>
      </w:r>
    </w:p>
    <w:p w14:paraId="5166AC1A" w14:textId="77777777" w:rsidR="006722B6" w:rsidRDefault="006722B6" w:rsidP="006722B6">
      <w:pPr>
        <w:rPr>
          <w:rFonts w:asciiTheme="minorHAnsi" w:hAnsiTheme="minorHAnsi" w:cstheme="minorHAnsi"/>
          <w:sz w:val="24"/>
          <w:szCs w:val="24"/>
        </w:rPr>
      </w:pPr>
    </w:p>
    <w:p w14:paraId="6AE53D9B" w14:textId="77777777" w:rsidR="006722B6" w:rsidRDefault="006722B6" w:rsidP="006722B6">
      <w:pPr>
        <w:rPr>
          <w:rFonts w:asciiTheme="minorHAnsi" w:hAnsiTheme="minorHAnsi" w:cstheme="minorHAnsi"/>
          <w:sz w:val="24"/>
          <w:szCs w:val="24"/>
        </w:rPr>
      </w:pPr>
    </w:p>
    <w:p w14:paraId="77794D2E" w14:textId="77777777" w:rsidR="006722B6" w:rsidRPr="002A2480" w:rsidRDefault="006722B6" w:rsidP="006722B6">
      <w:pPr>
        <w:rPr>
          <w:rFonts w:asciiTheme="minorHAnsi" w:hAnsiTheme="minorHAnsi" w:cstheme="minorHAnsi"/>
          <w:sz w:val="24"/>
          <w:szCs w:val="24"/>
        </w:rPr>
      </w:pPr>
    </w:p>
    <w:p w14:paraId="0392D0E1" w14:textId="77777777" w:rsidR="006722B6" w:rsidRPr="005161CD" w:rsidRDefault="006722B6" w:rsidP="006722B6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  <w:r w:rsidRPr="005161CD">
        <w:rPr>
          <w:rFonts w:asciiTheme="minorHAnsi" w:hAnsiTheme="minorHAnsi" w:cstheme="minorHAnsi"/>
          <w:sz w:val="24"/>
          <w:szCs w:val="24"/>
        </w:rPr>
        <w:t>_________________________                 __________________________</w:t>
      </w:r>
    </w:p>
    <w:p w14:paraId="32640242" w14:textId="033C4602" w:rsidR="006722B6" w:rsidRPr="00FF697D" w:rsidRDefault="006722B6" w:rsidP="006722B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F697D">
        <w:rPr>
          <w:rFonts w:asciiTheme="minorHAnsi" w:hAnsiTheme="minorHAnsi" w:cstheme="minorHAnsi"/>
          <w:sz w:val="24"/>
          <w:szCs w:val="24"/>
        </w:rPr>
        <w:tab/>
      </w:r>
      <w:r w:rsidRPr="00FF697D">
        <w:rPr>
          <w:rFonts w:asciiTheme="minorHAnsi" w:hAnsiTheme="minorHAnsi" w:cstheme="minorHAnsi"/>
          <w:sz w:val="24"/>
          <w:szCs w:val="24"/>
        </w:rPr>
        <w:tab/>
      </w:r>
      <w:r w:rsidRPr="00FF697D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>
        <w:rPr>
          <w:rFonts w:asciiTheme="minorHAnsi" w:hAnsiTheme="minorHAnsi" w:cstheme="minorHAnsi"/>
          <w:sz w:val="24"/>
          <w:szCs w:val="24"/>
        </w:rPr>
        <w:t>Tobe Thomas</w:t>
      </w:r>
    </w:p>
    <w:p w14:paraId="41B7727F" w14:textId="77777777" w:rsidR="006722B6" w:rsidRDefault="006722B6" w:rsidP="006722B6">
      <w:pPr>
        <w:rPr>
          <w:rFonts w:asciiTheme="minorHAnsi" w:hAnsiTheme="minorHAnsi" w:cstheme="minorHAnsi"/>
          <w:sz w:val="24"/>
          <w:szCs w:val="24"/>
        </w:rPr>
      </w:pPr>
    </w:p>
    <w:p w14:paraId="35B047C8" w14:textId="77777777" w:rsidR="006722B6" w:rsidRDefault="006722B6" w:rsidP="006722B6">
      <w:pPr>
        <w:rPr>
          <w:rFonts w:asciiTheme="minorHAnsi" w:hAnsiTheme="minorHAnsi" w:cstheme="minorHAnsi"/>
          <w:sz w:val="24"/>
          <w:szCs w:val="24"/>
        </w:rPr>
      </w:pPr>
    </w:p>
    <w:p w14:paraId="46BE8EBC" w14:textId="77777777" w:rsidR="006722B6" w:rsidRPr="005161CD" w:rsidRDefault="006722B6" w:rsidP="006722B6">
      <w:pPr>
        <w:rPr>
          <w:rFonts w:asciiTheme="minorHAnsi" w:hAnsiTheme="minorHAnsi" w:cstheme="minorHAnsi"/>
          <w:sz w:val="24"/>
          <w:szCs w:val="24"/>
        </w:rPr>
      </w:pPr>
    </w:p>
    <w:p w14:paraId="17769C4A" w14:textId="77777777" w:rsidR="006722B6" w:rsidRPr="005161CD" w:rsidRDefault="006722B6" w:rsidP="006722B6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  <w:r w:rsidRPr="005161CD">
        <w:rPr>
          <w:rFonts w:asciiTheme="minorHAnsi" w:hAnsiTheme="minorHAnsi" w:cstheme="minorHAnsi"/>
          <w:sz w:val="24"/>
          <w:szCs w:val="24"/>
        </w:rPr>
        <w:t>_________________________</w:t>
      </w:r>
      <w:r w:rsidRPr="005161CD">
        <w:rPr>
          <w:rFonts w:asciiTheme="minorHAnsi" w:hAnsiTheme="minorHAnsi" w:cstheme="minorHAnsi"/>
          <w:sz w:val="24"/>
          <w:szCs w:val="24"/>
        </w:rPr>
        <w:tab/>
        <w:t xml:space="preserve">    Attest:</w:t>
      </w:r>
    </w:p>
    <w:p w14:paraId="3C567C21" w14:textId="77777777" w:rsidR="006722B6" w:rsidRPr="005161CD" w:rsidRDefault="006722B6" w:rsidP="006722B6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  <w:r w:rsidRPr="005161CD">
        <w:rPr>
          <w:rFonts w:asciiTheme="minorHAnsi" w:hAnsiTheme="minorHAnsi" w:cstheme="minorHAnsi"/>
          <w:sz w:val="24"/>
          <w:szCs w:val="24"/>
        </w:rPr>
        <w:t>Eric Nichols</w:t>
      </w:r>
      <w:r w:rsidRPr="005161CD">
        <w:rPr>
          <w:rFonts w:asciiTheme="minorHAnsi" w:hAnsiTheme="minorHAnsi" w:cstheme="minorHAnsi"/>
          <w:sz w:val="24"/>
          <w:szCs w:val="24"/>
        </w:rPr>
        <w:tab/>
      </w:r>
      <w:r w:rsidRPr="005161CD">
        <w:rPr>
          <w:rFonts w:asciiTheme="minorHAnsi" w:hAnsiTheme="minorHAnsi" w:cstheme="minorHAnsi"/>
          <w:sz w:val="24"/>
          <w:szCs w:val="24"/>
        </w:rPr>
        <w:tab/>
      </w:r>
      <w:r w:rsidRPr="005161C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5161CD">
        <w:rPr>
          <w:rFonts w:asciiTheme="minorHAnsi" w:hAnsiTheme="minorHAnsi" w:cstheme="minorHAnsi"/>
          <w:sz w:val="24"/>
          <w:szCs w:val="24"/>
        </w:rPr>
        <w:t xml:space="preserve">  ______________________________</w:t>
      </w:r>
    </w:p>
    <w:p w14:paraId="5CE4CF22" w14:textId="77777777" w:rsidR="006722B6" w:rsidRPr="005161CD" w:rsidRDefault="006722B6" w:rsidP="006722B6">
      <w:pPr>
        <w:tabs>
          <w:tab w:val="left" w:pos="840"/>
        </w:tabs>
        <w:spacing w:before="194"/>
        <w:rPr>
          <w:rFonts w:asciiTheme="minorHAnsi" w:hAnsiTheme="minorHAnsi" w:cstheme="minorHAnsi"/>
          <w:sz w:val="24"/>
          <w:szCs w:val="24"/>
        </w:rPr>
      </w:pPr>
      <w:r w:rsidRPr="005161CD">
        <w:rPr>
          <w:rFonts w:asciiTheme="minorHAnsi" w:hAnsiTheme="minorHAnsi" w:cstheme="minorHAnsi"/>
          <w:sz w:val="24"/>
          <w:szCs w:val="24"/>
        </w:rPr>
        <w:tab/>
      </w:r>
      <w:r w:rsidRPr="005161CD">
        <w:rPr>
          <w:rFonts w:asciiTheme="minorHAnsi" w:hAnsiTheme="minorHAnsi" w:cstheme="minorHAnsi"/>
          <w:sz w:val="24"/>
          <w:szCs w:val="24"/>
        </w:rPr>
        <w:tab/>
      </w:r>
      <w:r w:rsidRPr="005161CD">
        <w:rPr>
          <w:rFonts w:asciiTheme="minorHAnsi" w:hAnsiTheme="minorHAnsi" w:cstheme="minorHAnsi"/>
          <w:sz w:val="24"/>
          <w:szCs w:val="24"/>
        </w:rPr>
        <w:tab/>
      </w:r>
      <w:r w:rsidRPr="005161CD">
        <w:rPr>
          <w:rFonts w:asciiTheme="minorHAnsi" w:hAnsiTheme="minorHAnsi" w:cstheme="minorHAnsi"/>
          <w:sz w:val="24"/>
          <w:szCs w:val="24"/>
        </w:rPr>
        <w:tab/>
      </w:r>
      <w:r w:rsidRPr="005161CD">
        <w:rPr>
          <w:rFonts w:asciiTheme="minorHAnsi" w:hAnsiTheme="minorHAnsi" w:cstheme="minorHAnsi"/>
          <w:sz w:val="24"/>
          <w:szCs w:val="24"/>
        </w:rPr>
        <w:tab/>
      </w:r>
      <w:r w:rsidRPr="005161CD">
        <w:rPr>
          <w:rFonts w:asciiTheme="minorHAnsi" w:hAnsiTheme="minorHAnsi" w:cstheme="minorHAnsi"/>
          <w:sz w:val="24"/>
          <w:szCs w:val="24"/>
        </w:rPr>
        <w:tab/>
        <w:t xml:space="preserve">                 Matthew Sumner, Clerk-Treasurer</w:t>
      </w:r>
    </w:p>
    <w:p w14:paraId="1A0A32EE" w14:textId="77777777" w:rsidR="0061251F" w:rsidRPr="0061251F" w:rsidRDefault="0061251F" w:rsidP="0061251F">
      <w:pPr>
        <w:tabs>
          <w:tab w:val="left" w:pos="1002"/>
        </w:tabs>
        <w:spacing w:before="170"/>
        <w:rPr>
          <w:rFonts w:ascii="Arial"/>
          <w:b/>
        </w:rPr>
      </w:pPr>
    </w:p>
    <w:sectPr w:rsidR="0061251F" w:rsidRPr="0061251F">
      <w:headerReference w:type="default" r:id="rId7"/>
      <w:pgSz w:w="12240" w:h="15840"/>
      <w:pgMar w:top="3340" w:right="680" w:bottom="28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A4EB" w14:textId="77777777" w:rsidR="00A04D29" w:rsidRDefault="00A04D29">
      <w:r>
        <w:separator/>
      </w:r>
    </w:p>
  </w:endnote>
  <w:endnote w:type="continuationSeparator" w:id="0">
    <w:p w14:paraId="2AD296EE" w14:textId="77777777" w:rsidR="00A04D29" w:rsidRDefault="00A0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16AD" w14:textId="77777777" w:rsidR="00A04D29" w:rsidRDefault="00A04D29">
      <w:r>
        <w:separator/>
      </w:r>
    </w:p>
  </w:footnote>
  <w:footnote w:type="continuationSeparator" w:id="0">
    <w:p w14:paraId="54C485CB" w14:textId="77777777" w:rsidR="00A04D29" w:rsidRDefault="00A0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A7DA" w14:textId="77777777" w:rsidR="003C3956" w:rsidRDefault="007B08F8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540224" behindDoc="1" locked="0" layoutInCell="1" allowOverlap="1" wp14:anchorId="070919CB" wp14:editId="032F2877">
          <wp:simplePos x="0" y="0"/>
          <wp:positionH relativeFrom="page">
            <wp:posOffset>3076575</wp:posOffset>
          </wp:positionH>
          <wp:positionV relativeFrom="page">
            <wp:posOffset>457200</wp:posOffset>
          </wp:positionV>
          <wp:extent cx="1614347" cy="848359"/>
          <wp:effectExtent l="0" t="0" r="0" b="0"/>
          <wp:wrapNone/>
          <wp:docPr id="125355286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4347" cy="848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4330002F" wp14:editId="2383EDF2">
              <wp:simplePos x="0" y="0"/>
              <wp:positionH relativeFrom="page">
                <wp:posOffset>3025892</wp:posOffset>
              </wp:positionH>
              <wp:positionV relativeFrom="page">
                <wp:posOffset>1308140</wp:posOffset>
              </wp:positionV>
              <wp:extent cx="1718945" cy="834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8945" cy="834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4C2E10" w14:textId="77777777" w:rsidR="003C3956" w:rsidRDefault="007B08F8">
                          <w:pPr>
                            <w:spacing w:before="11"/>
                            <w:ind w:left="1" w:right="1"/>
                            <w:jc w:val="center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2C2C"/>
                              <w:spacing w:val="-2"/>
                              <w:sz w:val="32"/>
                            </w:rPr>
                            <w:t>INDIANA</w:t>
                          </w:r>
                        </w:p>
                        <w:p w14:paraId="608FEAC9" w14:textId="77777777" w:rsidR="003C3956" w:rsidRDefault="007B08F8">
                          <w:pPr>
                            <w:spacing w:before="24"/>
                            <w:ind w:left="1" w:right="1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70"/>
                              <w:sz w:val="28"/>
                            </w:rPr>
                            <w:t>TOWN</w:t>
                          </w:r>
                          <w:r>
                            <w:rPr>
                              <w:rFonts w:ascii="Arial"/>
                              <w:b/>
                              <w:spacing w:val="3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70"/>
                              <w:sz w:val="28"/>
                            </w:rPr>
                            <w:t>COUNCIL</w:t>
                          </w:r>
                          <w:r>
                            <w:rPr>
                              <w:rFonts w:ascii="Arial"/>
                              <w:b/>
                              <w:spacing w:val="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70"/>
                              <w:sz w:val="28"/>
                            </w:rPr>
                            <w:t>MEETING</w:t>
                          </w:r>
                        </w:p>
                        <w:p w14:paraId="0C2F0C18" w14:textId="77777777" w:rsidR="003C3956" w:rsidRDefault="007B08F8">
                          <w:pPr>
                            <w:spacing w:before="18"/>
                            <w:ind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w w:val="80"/>
                              <w:sz w:val="24"/>
                            </w:rPr>
                            <w:t>June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w w:val="80"/>
                              <w:sz w:val="24"/>
                            </w:rPr>
                            <w:t>12,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0000"/>
                              <w:spacing w:val="-4"/>
                              <w:w w:val="80"/>
                              <w:sz w:val="24"/>
                            </w:rPr>
                            <w:t>2024</w:t>
                          </w:r>
                        </w:p>
                        <w:p w14:paraId="03EFBDDA" w14:textId="77777777" w:rsidR="003C3956" w:rsidRDefault="007B08F8">
                          <w:pPr>
                            <w:spacing w:before="22"/>
                            <w:ind w:left="1" w:right="1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5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000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8.25pt;margin-top:103pt;width:135.35pt;height:65.7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" filled="f" stroked="f">
              <v:textbox inset="0,0,0,0">
                <w:txbxContent>
                  <w:p w14:paraId="174C2E10" w14:textId="77777777" w:rsidR="003C3956" w:rsidRDefault="007B08F8">
                    <w:pPr>
                      <w:spacing w:before="11"/>
                      <w:ind w:left="1" w:right="1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2C2C2C"/>
                        <w:spacing w:val="-2"/>
                        <w:sz w:val="32"/>
                      </w:rPr>
                      <w:t>INDIANA</w:t>
                    </w:r>
                  </w:p>
                  <w:p w14:paraId="608FEAC9" w14:textId="77777777" w:rsidR="003C3956" w:rsidRDefault="007B08F8">
                    <w:pPr>
                      <w:spacing w:before="24"/>
                      <w:ind w:left="1" w:right="1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70"/>
                        <w:sz w:val="28"/>
                      </w:rPr>
                      <w:t>TOWN</w:t>
                    </w:r>
                    <w:r>
                      <w:rPr>
                        <w:rFonts w:ascii="Arial"/>
                        <w:b/>
                        <w:spacing w:val="3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70"/>
                        <w:sz w:val="28"/>
                      </w:rPr>
                      <w:t>COUNCIL</w:t>
                    </w:r>
                    <w:r>
                      <w:rPr>
                        <w:rFonts w:ascii="Arial"/>
                        <w:b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70"/>
                        <w:sz w:val="28"/>
                      </w:rPr>
                      <w:t>MEETING</w:t>
                    </w:r>
                  </w:p>
                  <w:p w14:paraId="0C2F0C18" w14:textId="77777777" w:rsidR="003C3956" w:rsidRDefault="007B08F8">
                    <w:pPr>
                      <w:spacing w:before="18"/>
                      <w:ind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80"/>
                        <w:sz w:val="24"/>
                      </w:rPr>
                      <w:t>June</w:t>
                    </w:r>
                    <w:r>
                      <w:rPr>
                        <w:rFonts w:ascii="Arial"/>
                        <w:b/>
                        <w:color w:val="FF000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w w:val="80"/>
                        <w:sz w:val="24"/>
                      </w:rPr>
                      <w:t>12,</w:t>
                    </w:r>
                    <w:r>
                      <w:rPr>
                        <w:rFonts w:ascii="Arial"/>
                        <w:b/>
                        <w:color w:val="FF000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spacing w:val="-4"/>
                        <w:w w:val="80"/>
                        <w:sz w:val="24"/>
                      </w:rPr>
                      <w:t>2024</w:t>
                    </w:r>
                  </w:p>
                  <w:p w14:paraId="03EFBDDA" w14:textId="77777777" w:rsidR="003C3956" w:rsidRDefault="007B08F8">
                    <w:pPr>
                      <w:spacing w:before="22"/>
                      <w:ind w:left="1" w:right="1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5"/>
                      </w:rPr>
                      <w:t>7</w:t>
                    </w:r>
                    <w:r>
                      <w:rPr>
                        <w:rFonts w:ascii="Arial"/>
                        <w:b/>
                        <w:spacing w:val="-1"/>
                        <w:w w:val="8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51ECA"/>
    <w:multiLevelType w:val="hybridMultilevel"/>
    <w:tmpl w:val="C87A6BE0"/>
    <w:lvl w:ilvl="0" w:tplc="E63C27F2">
      <w:start w:val="1"/>
      <w:numFmt w:val="decimal"/>
      <w:lvlText w:val="%1."/>
      <w:lvlJc w:val="left"/>
      <w:pPr>
        <w:ind w:left="1007" w:hanging="388"/>
        <w:jc w:val="left"/>
      </w:pPr>
      <w:rPr>
        <w:rFonts w:ascii="Arial" w:eastAsia="Arial" w:hAnsi="Arial" w:cs="Arial" w:hint="default"/>
        <w:b/>
        <w:bCs/>
        <w:i w:val="0"/>
        <w:iCs w:val="0"/>
        <w:spacing w:val="-36"/>
        <w:w w:val="91"/>
        <w:sz w:val="24"/>
        <w:szCs w:val="24"/>
        <w:lang w:val="en-US" w:eastAsia="en-US" w:bidi="ar-SA"/>
      </w:rPr>
    </w:lvl>
    <w:lvl w:ilvl="1" w:tplc="BF70B3B6">
      <w:start w:val="1"/>
      <w:numFmt w:val="upperLetter"/>
      <w:lvlText w:val="%2."/>
      <w:lvlJc w:val="left"/>
      <w:pPr>
        <w:ind w:left="1433" w:hanging="358"/>
        <w:jc w:val="left"/>
      </w:pPr>
      <w:rPr>
        <w:rFonts w:hint="default"/>
        <w:spacing w:val="-7"/>
        <w:w w:val="95"/>
        <w:lang w:val="en-US" w:eastAsia="en-US" w:bidi="ar-SA"/>
      </w:rPr>
    </w:lvl>
    <w:lvl w:ilvl="2" w:tplc="CC6265D2">
      <w:numFmt w:val="bullet"/>
      <w:lvlText w:val="•"/>
      <w:lvlJc w:val="left"/>
      <w:pPr>
        <w:ind w:left="215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3" w:tplc="925E8CCC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4" w:tplc="055CDC44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5" w:tplc="BA20063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6" w:tplc="7BE2058E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7" w:tplc="8EBAEF78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92EE1F8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</w:abstractNum>
  <w:num w:numId="1" w16cid:durableId="140787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56"/>
    <w:rsid w:val="00004422"/>
    <w:rsid w:val="000046EC"/>
    <w:rsid w:val="00012C4A"/>
    <w:rsid w:val="000228AA"/>
    <w:rsid w:val="00036914"/>
    <w:rsid w:val="00064772"/>
    <w:rsid w:val="000825BE"/>
    <w:rsid w:val="00090A5C"/>
    <w:rsid w:val="000940F1"/>
    <w:rsid w:val="000B5B4B"/>
    <w:rsid w:val="000C3E51"/>
    <w:rsid w:val="00105C96"/>
    <w:rsid w:val="001115A5"/>
    <w:rsid w:val="00120623"/>
    <w:rsid w:val="001465A6"/>
    <w:rsid w:val="00161A3F"/>
    <w:rsid w:val="0017233F"/>
    <w:rsid w:val="001729EE"/>
    <w:rsid w:val="001D614D"/>
    <w:rsid w:val="00224079"/>
    <w:rsid w:val="00256250"/>
    <w:rsid w:val="002772EB"/>
    <w:rsid w:val="00280AA9"/>
    <w:rsid w:val="002A6A7A"/>
    <w:rsid w:val="002B754C"/>
    <w:rsid w:val="002C0A96"/>
    <w:rsid w:val="002E0BC6"/>
    <w:rsid w:val="003210F7"/>
    <w:rsid w:val="0032632D"/>
    <w:rsid w:val="0032704D"/>
    <w:rsid w:val="00346B46"/>
    <w:rsid w:val="0037428C"/>
    <w:rsid w:val="00377A83"/>
    <w:rsid w:val="00394D82"/>
    <w:rsid w:val="003A5DF9"/>
    <w:rsid w:val="003C3956"/>
    <w:rsid w:val="003E04F7"/>
    <w:rsid w:val="0042163E"/>
    <w:rsid w:val="004220CF"/>
    <w:rsid w:val="004269D7"/>
    <w:rsid w:val="00443DAF"/>
    <w:rsid w:val="00452D49"/>
    <w:rsid w:val="0049046E"/>
    <w:rsid w:val="00490474"/>
    <w:rsid w:val="004B3833"/>
    <w:rsid w:val="004E7DC9"/>
    <w:rsid w:val="004F0F13"/>
    <w:rsid w:val="004F701F"/>
    <w:rsid w:val="00530D16"/>
    <w:rsid w:val="00555FB1"/>
    <w:rsid w:val="00580945"/>
    <w:rsid w:val="005862C0"/>
    <w:rsid w:val="00586B1F"/>
    <w:rsid w:val="005A5F74"/>
    <w:rsid w:val="005D6C66"/>
    <w:rsid w:val="005E469A"/>
    <w:rsid w:val="005E59BE"/>
    <w:rsid w:val="0061251F"/>
    <w:rsid w:val="0063339B"/>
    <w:rsid w:val="00635B14"/>
    <w:rsid w:val="00642FA9"/>
    <w:rsid w:val="006722B6"/>
    <w:rsid w:val="006C4E2E"/>
    <w:rsid w:val="006D0621"/>
    <w:rsid w:val="006E10E6"/>
    <w:rsid w:val="00721402"/>
    <w:rsid w:val="00723011"/>
    <w:rsid w:val="007371F1"/>
    <w:rsid w:val="00751DBB"/>
    <w:rsid w:val="00795849"/>
    <w:rsid w:val="007B08F8"/>
    <w:rsid w:val="007F3C80"/>
    <w:rsid w:val="008406A3"/>
    <w:rsid w:val="00885553"/>
    <w:rsid w:val="008936CE"/>
    <w:rsid w:val="0089629D"/>
    <w:rsid w:val="008B0A28"/>
    <w:rsid w:val="008B40E6"/>
    <w:rsid w:val="008E1F87"/>
    <w:rsid w:val="008F03B1"/>
    <w:rsid w:val="00962DE3"/>
    <w:rsid w:val="009644A6"/>
    <w:rsid w:val="00992D86"/>
    <w:rsid w:val="009B2482"/>
    <w:rsid w:val="009B68D7"/>
    <w:rsid w:val="009C6705"/>
    <w:rsid w:val="009F5114"/>
    <w:rsid w:val="00A04D29"/>
    <w:rsid w:val="00A14F1D"/>
    <w:rsid w:val="00A31E49"/>
    <w:rsid w:val="00A324FF"/>
    <w:rsid w:val="00A41A9C"/>
    <w:rsid w:val="00A565C6"/>
    <w:rsid w:val="00AC7359"/>
    <w:rsid w:val="00AF5010"/>
    <w:rsid w:val="00B412C4"/>
    <w:rsid w:val="00B46FC7"/>
    <w:rsid w:val="00B5398A"/>
    <w:rsid w:val="00B54F54"/>
    <w:rsid w:val="00B700A8"/>
    <w:rsid w:val="00B95642"/>
    <w:rsid w:val="00BA6663"/>
    <w:rsid w:val="00BB0A5D"/>
    <w:rsid w:val="00BD43ED"/>
    <w:rsid w:val="00BD5761"/>
    <w:rsid w:val="00C00C82"/>
    <w:rsid w:val="00C06992"/>
    <w:rsid w:val="00C15118"/>
    <w:rsid w:val="00C27E4B"/>
    <w:rsid w:val="00C35627"/>
    <w:rsid w:val="00C94A3B"/>
    <w:rsid w:val="00CB5747"/>
    <w:rsid w:val="00CD312E"/>
    <w:rsid w:val="00CE0A75"/>
    <w:rsid w:val="00D014B0"/>
    <w:rsid w:val="00D37F60"/>
    <w:rsid w:val="00D52FE2"/>
    <w:rsid w:val="00DA07AC"/>
    <w:rsid w:val="00DD40D7"/>
    <w:rsid w:val="00DD7693"/>
    <w:rsid w:val="00DE63DB"/>
    <w:rsid w:val="00DF1F80"/>
    <w:rsid w:val="00DF4239"/>
    <w:rsid w:val="00E06AB4"/>
    <w:rsid w:val="00E17AD3"/>
    <w:rsid w:val="00E33A43"/>
    <w:rsid w:val="00E3610E"/>
    <w:rsid w:val="00E56A1C"/>
    <w:rsid w:val="00E97DE2"/>
    <w:rsid w:val="00EB2BAB"/>
    <w:rsid w:val="00ED1786"/>
    <w:rsid w:val="00EE2174"/>
    <w:rsid w:val="00EE38EB"/>
    <w:rsid w:val="00EF0EB0"/>
    <w:rsid w:val="00EF248F"/>
    <w:rsid w:val="00F13928"/>
    <w:rsid w:val="00F167EE"/>
    <w:rsid w:val="00F3504D"/>
    <w:rsid w:val="00FA2D14"/>
    <w:rsid w:val="00FA37B3"/>
    <w:rsid w:val="00FB5A8E"/>
    <w:rsid w:val="00FB7E23"/>
    <w:rsid w:val="00FC01D4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DF29"/>
  <w15:docId w15:val="{9A64160E-4238-4E35-B86A-B23A8DAE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6" w:hanging="387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</w:pPr>
  </w:style>
  <w:style w:type="paragraph" w:styleId="Title">
    <w:name w:val="Title"/>
    <w:basedOn w:val="Normal"/>
    <w:uiPriority w:val="10"/>
    <w:qFormat/>
    <w:pPr>
      <w:spacing w:before="11"/>
      <w:ind w:left="1" w:right="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6" w:hanging="3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ACAD72A87A2489E72D7FA2D5FE85C" ma:contentTypeVersion="18" ma:contentTypeDescription="Create a new document." ma:contentTypeScope="" ma:versionID="fd42583384225e388cdcbb1c7c6479d5">
  <xsd:schema xmlns:xsd="http://www.w3.org/2001/XMLSchema" xmlns:xs="http://www.w3.org/2001/XMLSchema" xmlns:p="http://schemas.microsoft.com/office/2006/metadata/properties" xmlns:ns2="a6fab868-e2a5-4f5e-b81d-1e3874c1106f" xmlns:ns3="b9614a03-208c-477b-9356-4f5047b44946" targetNamespace="http://schemas.microsoft.com/office/2006/metadata/properties" ma:root="true" ma:fieldsID="8bdbe23d8597832b38a937ec848bdbb8" ns2:_="" ns3:_="">
    <xsd:import namespace="a6fab868-e2a5-4f5e-b81d-1e3874c1106f"/>
    <xsd:import namespace="b9614a03-208c-477b-9356-4f5047b449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ab868-e2a5-4f5e-b81d-1e3874c11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391102-ee83-4b50-a455-72b6ae7f79f2}" ma:internalName="TaxCatchAll" ma:showField="CatchAllData" ma:web="a6fab868-e2a5-4f5e-b81d-1e3874c11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14a03-208c-477b-9356-4f5047b44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c2f534-f9a6-4ef0-88bb-e1c2dae33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C21E4-CA4B-4974-A8B6-426E75342DDD}"/>
</file>

<file path=customXml/itemProps2.xml><?xml version="1.0" encoding="utf-8"?>
<ds:datastoreItem xmlns:ds="http://schemas.openxmlformats.org/officeDocument/2006/customXml" ds:itemID="{E3FF9E7A-FDF4-4E6B-B28D-6A50DAE0F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Carlile</dc:creator>
  <cp:lastModifiedBy>Matt Sumner</cp:lastModifiedBy>
  <cp:revision>73</cp:revision>
  <dcterms:created xsi:type="dcterms:W3CDTF">2024-07-03T15:41:00Z</dcterms:created>
  <dcterms:modified xsi:type="dcterms:W3CDTF">2024-07-03T20:19:00Z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2024-06-12T00:00:00Z</vt:filetime>
  </property>
  <property fmtid="{D5CDD505-2E9C-101B-9397-08002B2CF9AE}" pid="4" name="Producer">
    <vt:lpwstr>macOS Version 14.5 (Build 23F79) Quartz PDFContext</vt:lpwstr>
  </property>
</Properties>
</file>